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26" w:rsidRDefault="00CA1426" w:rsidP="00BF7C80">
      <w:pPr>
        <w:pStyle w:val="TitleNSSO"/>
        <w:jc w:val="center"/>
      </w:pPr>
      <w:r>
        <w:t>NSSO HR self-service</w:t>
      </w:r>
      <w:r w:rsidR="009E1996">
        <w:t xml:space="preserve"> systems</w:t>
      </w:r>
    </w:p>
    <w:p w:rsidR="00CA1426" w:rsidRDefault="00CA1426" w:rsidP="00BF7C80">
      <w:pPr>
        <w:spacing w:line="360" w:lineRule="auto"/>
      </w:pPr>
      <w:r>
        <w:t>The NSSO HR self-service</w:t>
      </w:r>
      <w:r w:rsidR="006B281A">
        <w:t xml:space="preserve"> </w:t>
      </w:r>
      <w:r>
        <w:t xml:space="preserve">allows you to view and change some of your personal data. Through HR self-service you can apply for </w:t>
      </w:r>
      <w:r w:rsidR="006B281A">
        <w:t>leave</w:t>
      </w:r>
      <w:r>
        <w:t xml:space="preserve">, worksharing, </w:t>
      </w:r>
      <w:r w:rsidR="006B281A">
        <w:t>employee schemes</w:t>
      </w:r>
      <w:r>
        <w:t>, and submit certain other requests.</w:t>
      </w:r>
      <w:r w:rsidR="00BF7C80" w:rsidRPr="00BF7C80">
        <w:t xml:space="preserve"> Through the same system, managers can approve</w:t>
      </w:r>
      <w:r w:rsidR="00BF7C80">
        <w:t xml:space="preserve"> these requests. </w:t>
      </w:r>
      <w:r w:rsidR="00950DE9">
        <w:t xml:space="preserve">Please note that both HR self-service and the NSSO Case Management System can </w:t>
      </w:r>
      <w:r w:rsidR="00950DE9" w:rsidRPr="00950DE9">
        <w:rPr>
          <w:b/>
        </w:rPr>
        <w:t>only</w:t>
      </w:r>
      <w:r w:rsidR="00950DE9">
        <w:t xml:space="preserve"> be accessed on the Government network.</w:t>
      </w:r>
    </w:p>
    <w:p w:rsidR="00CA1426" w:rsidRDefault="00CA1426" w:rsidP="00BF7C80">
      <w:pPr>
        <w:spacing w:line="360" w:lineRule="auto"/>
      </w:pPr>
    </w:p>
    <w:p w:rsidR="00CA1426" w:rsidRDefault="00CA1426" w:rsidP="00BF7C80">
      <w:pPr>
        <w:pStyle w:val="Heading1NSSO"/>
        <w:spacing w:line="360" w:lineRule="auto"/>
      </w:pPr>
      <w:r>
        <w:t xml:space="preserve">Employee </w:t>
      </w:r>
      <w:r w:rsidR="009E1996">
        <w:t xml:space="preserve">HR </w:t>
      </w:r>
      <w:r>
        <w:t>self-service</w:t>
      </w:r>
    </w:p>
    <w:p w:rsidR="00CA1426" w:rsidRDefault="00CA1426" w:rsidP="00BF7C80">
      <w:pPr>
        <w:spacing w:line="360" w:lineRule="auto"/>
      </w:pPr>
      <w:r>
        <w:t xml:space="preserve">Go to the NSSO website </w:t>
      </w:r>
      <w:hyperlink r:id="rId7" w:history="1">
        <w:r w:rsidRPr="00C13C23">
          <w:rPr>
            <w:rStyle w:val="Hyperlink"/>
          </w:rPr>
          <w:t>www.nsso.gov.ie</w:t>
        </w:r>
      </w:hyperlink>
      <w:r>
        <w:t xml:space="preserve"> and select ‘Log into HR self-service’. This will bring you directly to the </w:t>
      </w:r>
      <w:r w:rsidRPr="00CA1426">
        <w:t xml:space="preserve">HR self-service </w:t>
      </w:r>
      <w:r>
        <w:t>log in screen. You will need to use your NSSO Username and Password. Once you have entered your details click Sign In.</w:t>
      </w:r>
    </w:p>
    <w:p w:rsidR="00CA1426" w:rsidRDefault="00CA1426" w:rsidP="00BF7C80">
      <w:pPr>
        <w:spacing w:line="360" w:lineRule="auto"/>
      </w:pPr>
    </w:p>
    <w:p w:rsidR="00CA1426" w:rsidRDefault="00CA1426" w:rsidP="00BF7C80">
      <w:pPr>
        <w:spacing w:line="360" w:lineRule="auto"/>
      </w:pPr>
      <w:r>
        <w:t>Once logged in, you will be brought to your Personal Information Home screen. On the left side, there is a list of options that you can click to select, including</w:t>
      </w:r>
      <w:r w:rsidR="00BF7C80">
        <w:t>:</w:t>
      </w:r>
    </w:p>
    <w:p w:rsidR="00CA1426" w:rsidRDefault="00CA1426" w:rsidP="00BF7C80">
      <w:pPr>
        <w:pStyle w:val="ListParagraph"/>
        <w:numPr>
          <w:ilvl w:val="0"/>
          <w:numId w:val="5"/>
        </w:numPr>
        <w:spacing w:line="360" w:lineRule="auto"/>
      </w:pPr>
      <w:r>
        <w:t>Personal Information Summary – allows you to change personal data such as your home address or marital status.</w:t>
      </w:r>
    </w:p>
    <w:p w:rsidR="00CA1426" w:rsidRDefault="00CA1426" w:rsidP="00BF7C80">
      <w:pPr>
        <w:pStyle w:val="ListParagraph"/>
        <w:numPr>
          <w:ilvl w:val="0"/>
          <w:numId w:val="5"/>
        </w:numPr>
        <w:spacing w:line="360" w:lineRule="auto"/>
      </w:pPr>
      <w:r>
        <w:t>Annual Leave – allows you to apply for Annual Leave, and apply to carry over Annual Leave days.</w:t>
      </w:r>
    </w:p>
    <w:p w:rsidR="00CA1426" w:rsidRDefault="00CA1426" w:rsidP="00BF7C80">
      <w:pPr>
        <w:pStyle w:val="ListParagraph"/>
        <w:numPr>
          <w:ilvl w:val="0"/>
          <w:numId w:val="5"/>
        </w:numPr>
        <w:spacing w:line="360" w:lineRule="auto"/>
      </w:pPr>
      <w:r>
        <w:t>Non-Annual Leave – allows you to apply for Non-Annual Leave.</w:t>
      </w:r>
    </w:p>
    <w:p w:rsidR="00CA1426" w:rsidRDefault="00CA1426" w:rsidP="00BF7C80">
      <w:pPr>
        <w:pStyle w:val="ListParagraph"/>
        <w:numPr>
          <w:ilvl w:val="0"/>
          <w:numId w:val="5"/>
        </w:numPr>
        <w:spacing w:line="360" w:lineRule="auto"/>
      </w:pPr>
      <w:r>
        <w:t>Workshare Request – allows you to submit a Workshare request</w:t>
      </w:r>
    </w:p>
    <w:p w:rsidR="00CA1426" w:rsidRDefault="00CA1426" w:rsidP="00BF7C80">
      <w:pPr>
        <w:pStyle w:val="ListParagraph"/>
        <w:numPr>
          <w:ilvl w:val="0"/>
          <w:numId w:val="5"/>
        </w:numPr>
        <w:spacing w:line="360" w:lineRule="auto"/>
      </w:pPr>
      <w:r>
        <w:t>Sickness Absence – allows you to complete your Resumption of Work form or view your absence record.</w:t>
      </w:r>
    </w:p>
    <w:p w:rsidR="00CA1426" w:rsidRDefault="00CA1426" w:rsidP="00BF7C80">
      <w:pPr>
        <w:pStyle w:val="ListParagraph"/>
        <w:numPr>
          <w:ilvl w:val="0"/>
          <w:numId w:val="5"/>
        </w:numPr>
        <w:spacing w:line="360" w:lineRule="auto"/>
      </w:pPr>
      <w:r>
        <w:t>Reset Password – allows you to change your Self Service log in password</w:t>
      </w:r>
    </w:p>
    <w:p w:rsidR="00BF7C80" w:rsidRDefault="00CA1426" w:rsidP="00BF7C80">
      <w:pPr>
        <w:pStyle w:val="ListParagraph"/>
        <w:numPr>
          <w:ilvl w:val="0"/>
          <w:numId w:val="5"/>
        </w:numPr>
        <w:spacing w:line="360" w:lineRule="auto"/>
      </w:pPr>
      <w:r>
        <w:t>Employee Schemes</w:t>
      </w:r>
      <w:r w:rsidR="00BF7C80">
        <w:t xml:space="preserve"> </w:t>
      </w:r>
      <w:r>
        <w:t>- Allows you to a</w:t>
      </w:r>
      <w:r w:rsidR="00BF7C80">
        <w:t>pply online for the Travel Pass, Cycle to Work, and VDU Eye Exam schemes.</w:t>
      </w:r>
    </w:p>
    <w:p w:rsidR="00BF7C80" w:rsidRDefault="00BF7C80" w:rsidP="00BF7C80">
      <w:pPr>
        <w:pStyle w:val="ListParagraph"/>
        <w:numPr>
          <w:ilvl w:val="0"/>
          <w:numId w:val="5"/>
        </w:numPr>
        <w:spacing w:line="360" w:lineRule="auto"/>
      </w:pPr>
      <w:r>
        <w:t>Pension Self Service – allows you to view certain information about your pension, and links you to a modeller to estimate your pension entitlements.</w:t>
      </w:r>
    </w:p>
    <w:p w:rsidR="00CA1426" w:rsidRPr="006B281A" w:rsidRDefault="00BF7C80" w:rsidP="006B281A">
      <w:pPr>
        <w:pStyle w:val="ListParagraph"/>
        <w:numPr>
          <w:ilvl w:val="0"/>
          <w:numId w:val="5"/>
        </w:numPr>
        <w:spacing w:line="360" w:lineRule="auto"/>
      </w:pPr>
      <w:r>
        <w:t>Mobility Home – allows you to apply for, or view the status of, mobility requests through list-based mobility and advertisement-based mobility schemes.</w:t>
      </w:r>
    </w:p>
    <w:p w:rsidR="006B281A" w:rsidRDefault="006B281A" w:rsidP="00BF7C80">
      <w:pPr>
        <w:spacing w:line="360" w:lineRule="auto"/>
      </w:pPr>
    </w:p>
    <w:p w:rsidR="00CA1426" w:rsidRDefault="006B281A" w:rsidP="00BF7C80">
      <w:pPr>
        <w:spacing w:line="360" w:lineRule="auto"/>
      </w:pPr>
      <w:r>
        <w:t>If</w:t>
      </w:r>
      <w:r w:rsidR="00CA1426">
        <w:t xml:space="preserve"> you click the</w:t>
      </w:r>
      <w:r>
        <w:t xml:space="preserve"> blue hyperlinks in the</w:t>
      </w:r>
      <w:r w:rsidR="00CA1426">
        <w:t xml:space="preserve"> Personal Information Home screen, you will be brought to the relevant </w:t>
      </w:r>
      <w:r>
        <w:t>e-form</w:t>
      </w:r>
      <w:r w:rsidR="00CA1426">
        <w:t xml:space="preserve">, where you </w:t>
      </w:r>
      <w:r>
        <w:t>can</w:t>
      </w:r>
      <w:r w:rsidR="00CA1426">
        <w:t xml:space="preserve"> input details of your change/request.</w:t>
      </w:r>
    </w:p>
    <w:p w:rsidR="00CA1426" w:rsidRDefault="006B281A" w:rsidP="006B281A">
      <w:pPr>
        <w:pStyle w:val="Heading1NSSO"/>
      </w:pPr>
      <w:r>
        <w:lastRenderedPageBreak/>
        <w:t xml:space="preserve">Manager </w:t>
      </w:r>
      <w:r w:rsidR="009E1996">
        <w:t xml:space="preserve">HR </w:t>
      </w:r>
      <w:r>
        <w:t>self-s</w:t>
      </w:r>
      <w:r w:rsidR="00CA1426">
        <w:t>ervice</w:t>
      </w:r>
    </w:p>
    <w:p w:rsidR="006B281A" w:rsidRDefault="006B281A" w:rsidP="00BF7C80">
      <w:pPr>
        <w:spacing w:line="360" w:lineRule="auto"/>
      </w:pPr>
      <w:r w:rsidRPr="006B281A">
        <w:t>Go to the NSSO website www.nsso.gov.ie and select ‘Log into HR self-service’. This will bring you directly to the HR self-service log in screen. You will need to use your NSSO Username and Password. Once you have entered your details click Sign In.</w:t>
      </w:r>
      <w:r>
        <w:t xml:space="preserve"> </w:t>
      </w:r>
    </w:p>
    <w:p w:rsidR="006B281A" w:rsidRDefault="006B281A" w:rsidP="00BF7C80">
      <w:pPr>
        <w:spacing w:line="360" w:lineRule="auto"/>
      </w:pPr>
    </w:p>
    <w:p w:rsidR="00CA1426" w:rsidRDefault="006B281A" w:rsidP="00BF7C80">
      <w:pPr>
        <w:spacing w:line="360" w:lineRule="auto"/>
      </w:pPr>
      <w:r>
        <w:t>If</w:t>
      </w:r>
      <w:r w:rsidR="00CA1426">
        <w:t xml:space="preserve"> you a</w:t>
      </w:r>
      <w:r>
        <w:t>re recorded as a Manager on HR self-service</w:t>
      </w:r>
      <w:r w:rsidR="00CA1426">
        <w:t>, you will have an additional Manager tab</w:t>
      </w:r>
      <w:r w:rsidR="008B4662">
        <w:t xml:space="preserve"> to the right of your Employee tab</w:t>
      </w:r>
      <w:r w:rsidR="00CA1426">
        <w:t xml:space="preserve">. </w:t>
      </w:r>
      <w:r>
        <w:t>Click on the Manager tab if you need to review or approve any employee requests, or if you need to raise a sick leave absence.</w:t>
      </w:r>
    </w:p>
    <w:p w:rsidR="00CA1426" w:rsidRDefault="00CA1426" w:rsidP="00BF7C80">
      <w:pPr>
        <w:spacing w:line="360" w:lineRule="auto"/>
      </w:pPr>
    </w:p>
    <w:p w:rsidR="00CA1426" w:rsidRDefault="00CA1426" w:rsidP="00BF7C80">
      <w:pPr>
        <w:spacing w:line="360" w:lineRule="auto"/>
      </w:pPr>
      <w:r>
        <w:t xml:space="preserve">On the left side of the Manager Self Service screen, </w:t>
      </w:r>
      <w:r w:rsidR="006B281A">
        <w:t>there is</w:t>
      </w:r>
      <w:r>
        <w:t xml:space="preserve"> a list of Manager </w:t>
      </w:r>
      <w:r w:rsidR="006B281A">
        <w:t xml:space="preserve">self-service </w:t>
      </w:r>
      <w:r>
        <w:t>options that you can click to selec</w:t>
      </w:r>
      <w:r w:rsidR="006B281A">
        <w:t>t:</w:t>
      </w:r>
    </w:p>
    <w:p w:rsidR="00CA1426" w:rsidRPr="008411C4" w:rsidRDefault="00CA1426" w:rsidP="008411C4">
      <w:pPr>
        <w:numPr>
          <w:ilvl w:val="0"/>
          <w:numId w:val="5"/>
        </w:numPr>
        <w:spacing w:line="360" w:lineRule="auto"/>
      </w:pPr>
      <w:r w:rsidRPr="008411C4">
        <w:t xml:space="preserve">Annual Leave – allows you to </w:t>
      </w:r>
      <w:r w:rsidR="008411C4">
        <w:t xml:space="preserve">approve or </w:t>
      </w:r>
      <w:r w:rsidR="009E1996">
        <w:t>deny a request</w:t>
      </w:r>
      <w:r w:rsidR="009E1996" w:rsidRPr="008411C4">
        <w:t xml:space="preserve"> for annual leave, </w:t>
      </w:r>
      <w:r w:rsidR="009E1996">
        <w:t>or</w:t>
      </w:r>
      <w:r w:rsidR="009E1996" w:rsidRPr="008411C4">
        <w:t xml:space="preserve"> to carry over annual leave days.</w:t>
      </w:r>
    </w:p>
    <w:p w:rsidR="00CA1426" w:rsidRPr="008411C4" w:rsidRDefault="00CA1426" w:rsidP="008411C4">
      <w:pPr>
        <w:numPr>
          <w:ilvl w:val="0"/>
          <w:numId w:val="5"/>
        </w:numPr>
        <w:spacing w:line="360" w:lineRule="auto"/>
      </w:pPr>
      <w:r w:rsidRPr="008411C4">
        <w:t xml:space="preserve">Non-Annual Leave – allows you to </w:t>
      </w:r>
      <w:r w:rsidR="008411C4">
        <w:t>approve or deny a reques</w:t>
      </w:r>
      <w:r w:rsidR="009E1996">
        <w:t>t</w:t>
      </w:r>
      <w:r w:rsidR="009E1996" w:rsidRPr="008411C4">
        <w:t xml:space="preserve"> for non-annual leave.</w:t>
      </w:r>
    </w:p>
    <w:p w:rsidR="00CA1426" w:rsidRPr="008411C4" w:rsidRDefault="00CA1426" w:rsidP="008411C4">
      <w:pPr>
        <w:numPr>
          <w:ilvl w:val="0"/>
          <w:numId w:val="5"/>
        </w:numPr>
        <w:spacing w:line="360" w:lineRule="auto"/>
      </w:pPr>
      <w:r w:rsidRPr="008411C4">
        <w:t xml:space="preserve">Workshare Request – allows you to </w:t>
      </w:r>
      <w:r w:rsidR="008411C4">
        <w:t>approve or deny a request</w:t>
      </w:r>
      <w:r w:rsidR="008411C4" w:rsidRPr="008411C4">
        <w:t xml:space="preserve"> for </w:t>
      </w:r>
      <w:r w:rsidR="008411C4">
        <w:t xml:space="preserve">a </w:t>
      </w:r>
      <w:r w:rsidR="009E1996">
        <w:t>worksharing.</w:t>
      </w:r>
    </w:p>
    <w:p w:rsidR="00CA1426" w:rsidRPr="008411C4" w:rsidRDefault="00CA1426" w:rsidP="008411C4">
      <w:pPr>
        <w:numPr>
          <w:ilvl w:val="0"/>
          <w:numId w:val="5"/>
        </w:numPr>
        <w:spacing w:line="360" w:lineRule="auto"/>
      </w:pPr>
      <w:r w:rsidRPr="008411C4">
        <w:t>Sickness Absence – allows you</w:t>
      </w:r>
      <w:r w:rsidR="008411C4">
        <w:t xml:space="preserve"> notify the NSSO of an employee’s absence,</w:t>
      </w:r>
      <w:r w:rsidRPr="008411C4">
        <w:t xml:space="preserve"> to </w:t>
      </w:r>
      <w:r w:rsidR="008411C4">
        <w:t>approve an employee’s</w:t>
      </w:r>
      <w:r w:rsidRPr="008411C4">
        <w:t xml:space="preserve"> </w:t>
      </w:r>
      <w:r w:rsidR="009E1996" w:rsidRPr="008411C4">
        <w:t xml:space="preserve">resumption of work </w:t>
      </w:r>
      <w:r w:rsidRPr="008411C4">
        <w:t>form</w:t>
      </w:r>
      <w:r w:rsidR="008411C4">
        <w:t>,</w:t>
      </w:r>
      <w:r w:rsidRPr="008411C4">
        <w:t xml:space="preserve"> or </w:t>
      </w:r>
      <w:r w:rsidR="009E1996">
        <w:t xml:space="preserve">to </w:t>
      </w:r>
      <w:r w:rsidRPr="008411C4">
        <w:t xml:space="preserve">view </w:t>
      </w:r>
      <w:r w:rsidR="008411C4">
        <w:t>an employee’s</w:t>
      </w:r>
      <w:r w:rsidRPr="008411C4">
        <w:t xml:space="preserve"> absence record.</w:t>
      </w:r>
    </w:p>
    <w:p w:rsidR="00CA1426" w:rsidRDefault="00CA1426" w:rsidP="00BF7C80">
      <w:pPr>
        <w:spacing w:line="360" w:lineRule="auto"/>
      </w:pPr>
    </w:p>
    <w:p w:rsidR="00CA1426" w:rsidRDefault="00CA1426" w:rsidP="00BF7C80">
      <w:pPr>
        <w:spacing w:line="360" w:lineRule="auto"/>
      </w:pPr>
      <w:r>
        <w:t>By clicking on any of the</w:t>
      </w:r>
      <w:r w:rsidR="008411C4">
        <w:t>se links on the Manager self-s</w:t>
      </w:r>
      <w:r>
        <w:t xml:space="preserve">ervice screen, you will be brought to the relevant </w:t>
      </w:r>
      <w:r w:rsidR="008411C4">
        <w:t xml:space="preserve">screen to input details of your </w:t>
      </w:r>
      <w:r>
        <w:t>approval.</w:t>
      </w:r>
    </w:p>
    <w:p w:rsidR="009E1996" w:rsidRDefault="009E1996" w:rsidP="00BF7C80">
      <w:pPr>
        <w:spacing w:line="360" w:lineRule="auto"/>
      </w:pPr>
    </w:p>
    <w:p w:rsidR="009E1996" w:rsidRDefault="009E1996" w:rsidP="00BF7C80">
      <w:pPr>
        <w:spacing w:line="360" w:lineRule="auto"/>
      </w:pPr>
      <w:r>
        <w:t>On the right side of the screen, there is a list of the remaining annual leave balances for each person reporting to you, and a list of upcoming annual leave days for those staff directly underneath.</w:t>
      </w:r>
    </w:p>
    <w:p w:rsidR="00CA1426" w:rsidRDefault="00CA1426" w:rsidP="00BF7C80">
      <w:pPr>
        <w:spacing w:line="360" w:lineRule="auto"/>
      </w:pPr>
    </w:p>
    <w:p w:rsidR="00CA1426" w:rsidRDefault="008B4662" w:rsidP="00BF7C80">
      <w:pPr>
        <w:spacing w:line="360" w:lineRule="auto"/>
      </w:pPr>
      <w:r w:rsidRPr="008B4662">
        <w:rPr>
          <w:b/>
        </w:rPr>
        <w:t>Important:</w:t>
      </w:r>
      <w:r>
        <w:t xml:space="preserve"> If you have staff reporting directly to you but don’t have a Manager tab on HR self-service, please contact us by email at </w:t>
      </w:r>
      <w:hyperlink r:id="rId8" w:history="1">
        <w:r w:rsidRPr="00C13C23">
          <w:rPr>
            <w:rStyle w:val="Hyperlink"/>
          </w:rPr>
          <w:t>hrcontact@nsso.gov.ie</w:t>
        </w:r>
      </w:hyperlink>
      <w:r>
        <w:t xml:space="preserve"> or by phone on 0818 107 100.</w:t>
      </w:r>
    </w:p>
    <w:p w:rsidR="00CA1426" w:rsidRDefault="00CA1426" w:rsidP="00BF7C80">
      <w:pPr>
        <w:spacing w:line="360" w:lineRule="auto"/>
      </w:pPr>
    </w:p>
    <w:p w:rsidR="00CA1426" w:rsidRDefault="00CA1426" w:rsidP="00BF7C80">
      <w:pPr>
        <w:spacing w:line="360" w:lineRule="auto"/>
      </w:pPr>
    </w:p>
    <w:p w:rsidR="00CA1426" w:rsidRDefault="008411C4" w:rsidP="00F50D75">
      <w:pPr>
        <w:pStyle w:val="Heading1NSSO"/>
      </w:pPr>
      <w:r>
        <w:lastRenderedPageBreak/>
        <w:t xml:space="preserve">NSSO </w:t>
      </w:r>
      <w:r w:rsidR="00CA1426">
        <w:t>Case Management System</w:t>
      </w:r>
    </w:p>
    <w:p w:rsidR="00CA1426" w:rsidRDefault="00CA1426" w:rsidP="00F50D75">
      <w:pPr>
        <w:spacing w:line="360" w:lineRule="auto"/>
      </w:pPr>
      <w:r>
        <w:t xml:space="preserve">The Case Management System is an online </w:t>
      </w:r>
      <w:r w:rsidR="008411C4">
        <w:t>system which</w:t>
      </w:r>
      <w:r w:rsidR="00950DE9">
        <w:t xml:space="preserve"> allows you to submit a HR </w:t>
      </w:r>
      <w:r w:rsidR="00F50D75">
        <w:t xml:space="preserve">query or </w:t>
      </w:r>
      <w:r>
        <w:t>request</w:t>
      </w:r>
      <w:r w:rsidR="00F50D75">
        <w:t xml:space="preserve">, or to submit </w:t>
      </w:r>
      <w:r>
        <w:t xml:space="preserve">supporting documentation to </w:t>
      </w:r>
      <w:r w:rsidR="008411C4">
        <w:t>NSSO HR Services.</w:t>
      </w:r>
    </w:p>
    <w:p w:rsidR="008411C4" w:rsidRDefault="008411C4" w:rsidP="00BF7C80">
      <w:pPr>
        <w:spacing w:line="360" w:lineRule="auto"/>
      </w:pPr>
    </w:p>
    <w:p w:rsidR="00CA1426" w:rsidRDefault="008411C4" w:rsidP="00BF7C80">
      <w:pPr>
        <w:spacing w:line="360" w:lineRule="auto"/>
      </w:pPr>
      <w:r>
        <w:t xml:space="preserve">To the Case Management System, go </w:t>
      </w:r>
      <w:r w:rsidRPr="008411C4">
        <w:t>to the N</w:t>
      </w:r>
      <w:r w:rsidR="00F50D75">
        <w:t xml:space="preserve">SSO website </w:t>
      </w:r>
      <w:hyperlink r:id="rId9" w:history="1">
        <w:r w:rsidR="00F50D75" w:rsidRPr="00C13C23">
          <w:rPr>
            <w:rStyle w:val="Hyperlink"/>
          </w:rPr>
          <w:t>www.nsso.gov.ie</w:t>
        </w:r>
      </w:hyperlink>
      <w:r w:rsidR="00F50D75">
        <w:t xml:space="preserve"> </w:t>
      </w:r>
      <w:r w:rsidRPr="008411C4">
        <w:t>and select ‘Log into HR self-service’. This will bring you directly to the HR self-service log in screen. You will need to use your NSSO Username and Password. Once you have entered your details click Sign In.</w:t>
      </w:r>
    </w:p>
    <w:p w:rsidR="00F50D75" w:rsidRDefault="00F50D75" w:rsidP="00BF7C80">
      <w:pPr>
        <w:spacing w:line="360" w:lineRule="auto"/>
      </w:pPr>
    </w:p>
    <w:p w:rsidR="00CA1426" w:rsidRDefault="00CA1426" w:rsidP="00BF7C80">
      <w:pPr>
        <w:spacing w:line="360" w:lineRule="auto"/>
      </w:pPr>
      <w:r>
        <w:t>Once logged in, you will be brought directly to the Case</w:t>
      </w:r>
      <w:r w:rsidR="00F50D75">
        <w:t xml:space="preserve"> Management System home screen. </w:t>
      </w:r>
      <w:r>
        <w:t>On the lef</w:t>
      </w:r>
      <w:r w:rsidR="00F50D75">
        <w:t xml:space="preserve">t of the screen, you will see a </w:t>
      </w:r>
      <w:r>
        <w:t>summary of any cases related to you.</w:t>
      </w:r>
    </w:p>
    <w:p w:rsidR="00CA1426" w:rsidRDefault="00CA1426" w:rsidP="00BF7C80">
      <w:pPr>
        <w:spacing w:line="360" w:lineRule="auto"/>
      </w:pPr>
      <w:r>
        <w:t>By clicking on any of these case links you can open and update the case details, or submit</w:t>
      </w:r>
      <w:r>
        <w:tab/>
      </w:r>
      <w:r w:rsidR="00F50D75">
        <w:t xml:space="preserve"> additional </w:t>
      </w:r>
      <w:r>
        <w:t xml:space="preserve">relevant documentation to </w:t>
      </w:r>
      <w:r w:rsidR="00F50D75">
        <w:t>the NSSO</w:t>
      </w:r>
      <w:r>
        <w:t>.</w:t>
      </w:r>
    </w:p>
    <w:p w:rsidR="00CA1426" w:rsidRDefault="00CA1426" w:rsidP="00BF7C80">
      <w:pPr>
        <w:spacing w:line="360" w:lineRule="auto"/>
      </w:pPr>
    </w:p>
    <w:p w:rsidR="00CA1426" w:rsidRDefault="00CA1426" w:rsidP="00BF7C80">
      <w:pPr>
        <w:spacing w:line="360" w:lineRule="auto"/>
      </w:pPr>
      <w:r>
        <w:t xml:space="preserve">On the right of the screen, </w:t>
      </w:r>
      <w:r w:rsidR="00F50D75">
        <w:t>there are links that will allow you to a</w:t>
      </w:r>
      <w:r>
        <w:t>dd a new case (Add Case) or search for details of any existing cases assigned to you (Manage Cases).</w:t>
      </w:r>
    </w:p>
    <w:p w:rsidR="00CA1426" w:rsidRDefault="00CA1426" w:rsidP="00BF7C80">
      <w:pPr>
        <w:spacing w:line="360" w:lineRule="auto"/>
      </w:pPr>
    </w:p>
    <w:p w:rsidR="00CA1426" w:rsidRDefault="008B4662" w:rsidP="00F50D75">
      <w:pPr>
        <w:pStyle w:val="Heading3NSSO"/>
      </w:pPr>
      <w:r>
        <w:t>Add a new case</w:t>
      </w:r>
    </w:p>
    <w:p w:rsidR="00CA1426" w:rsidRDefault="00CA1426" w:rsidP="00BF7C80">
      <w:pPr>
        <w:spacing w:line="360" w:lineRule="auto"/>
      </w:pPr>
      <w:r>
        <w:t xml:space="preserve">To submit a new query or request to </w:t>
      </w:r>
      <w:r w:rsidR="00F50D75">
        <w:t>NSSO HR Services, click on ‘Add Case’.</w:t>
      </w:r>
    </w:p>
    <w:p w:rsidR="00CA1426" w:rsidRDefault="00CA1426" w:rsidP="00BF7C80">
      <w:pPr>
        <w:spacing w:line="360" w:lineRule="auto"/>
      </w:pPr>
      <w:r>
        <w:t xml:space="preserve">The top half of the ‘Add Case’ screen </w:t>
      </w:r>
      <w:r w:rsidR="00F50D75">
        <w:t>displays</w:t>
      </w:r>
      <w:r>
        <w:t xml:space="preserve"> your name and contact details.</w:t>
      </w:r>
    </w:p>
    <w:p w:rsidR="00CA1426" w:rsidRDefault="00CA1426" w:rsidP="00BF7C80">
      <w:pPr>
        <w:spacing w:line="360" w:lineRule="auto"/>
      </w:pPr>
      <w:r>
        <w:t xml:space="preserve">The remainder of the ‘Add Case’ screen presents </w:t>
      </w:r>
      <w:r w:rsidR="00F50D75">
        <w:t xml:space="preserve">you </w:t>
      </w:r>
      <w:r>
        <w:t>with a number of drop down fields</w:t>
      </w:r>
      <w:r w:rsidR="00F50D75">
        <w:t>,</w:t>
      </w:r>
      <w:r>
        <w:t xml:space="preserve"> which you will need to populate with the appropriate information.</w:t>
      </w:r>
    </w:p>
    <w:p w:rsidR="00F50D75" w:rsidRDefault="00F50D75" w:rsidP="00BF7C80">
      <w:pPr>
        <w:spacing w:line="360" w:lineRule="auto"/>
      </w:pPr>
    </w:p>
    <w:p w:rsidR="00CA1426" w:rsidRDefault="00CA1426" w:rsidP="00BF7C80">
      <w:pPr>
        <w:spacing w:line="360" w:lineRule="auto"/>
      </w:pPr>
      <w:r>
        <w:t>In the Case Summary box, insert a bri</w:t>
      </w:r>
      <w:r w:rsidR="00F50D75">
        <w:t xml:space="preserve">ef description of your request. This is a mandatory field. </w:t>
      </w:r>
      <w:r>
        <w:t xml:space="preserve">In the Case </w:t>
      </w:r>
      <w:r w:rsidR="00F50D75">
        <w:t xml:space="preserve">Details box, enter the specific details of your request. </w:t>
      </w:r>
      <w:r>
        <w:t xml:space="preserve">This field is not mandatory but you should briefly enter any relevant information to your request, to assist </w:t>
      </w:r>
      <w:r w:rsidR="00F50D75">
        <w:t>the NSSO</w:t>
      </w:r>
      <w:r>
        <w:t xml:space="preserve"> in processing your request.</w:t>
      </w:r>
      <w:r>
        <w:tab/>
      </w:r>
    </w:p>
    <w:p w:rsidR="00CA1426" w:rsidRDefault="00CA1426" w:rsidP="00BF7C80">
      <w:pPr>
        <w:spacing w:line="360" w:lineRule="auto"/>
      </w:pPr>
      <w:r>
        <w:tab/>
      </w:r>
    </w:p>
    <w:p w:rsidR="00CA1426" w:rsidRDefault="00CA1426" w:rsidP="00BF7C80">
      <w:pPr>
        <w:spacing w:line="360" w:lineRule="auto"/>
      </w:pPr>
      <w:r>
        <w:t>Once you have inserted all relevant information, click on Submit. Your case will automatically be s</w:t>
      </w:r>
      <w:r w:rsidR="008411C4">
        <w:t xml:space="preserve">ent to </w:t>
      </w:r>
      <w:r w:rsidR="00F50D75">
        <w:t xml:space="preserve">NSSO HR Services. </w:t>
      </w:r>
      <w:r>
        <w:t>You will</w:t>
      </w:r>
      <w:r w:rsidR="00F50D75">
        <w:t xml:space="preserve"> receive a screen confirmation and a separate email, </w:t>
      </w:r>
      <w:r>
        <w:t xml:space="preserve">stating that your case has been submitted to </w:t>
      </w:r>
      <w:r w:rsidR="00F50D75">
        <w:t>the NSSO. Both provide</w:t>
      </w:r>
      <w:r>
        <w:t xml:space="preserve"> you with a </w:t>
      </w:r>
      <w:r w:rsidR="009E1996">
        <w:t>unique case number. This number will be used in any future correspondence about this case.</w:t>
      </w:r>
    </w:p>
    <w:p w:rsidR="00CA1426" w:rsidRDefault="008B4662" w:rsidP="00F50D75">
      <w:pPr>
        <w:pStyle w:val="Heading3NSSO"/>
      </w:pPr>
      <w:r>
        <w:lastRenderedPageBreak/>
        <w:t>Updating an open case</w:t>
      </w:r>
    </w:p>
    <w:p w:rsidR="00CA1426" w:rsidRDefault="008B4662" w:rsidP="00BF7C80">
      <w:pPr>
        <w:spacing w:line="360" w:lineRule="auto"/>
      </w:pPr>
      <w:r>
        <w:t xml:space="preserve">The easiest way to identify cases is through their unique case number. Locate the case on the list you wish to update by its unique case number. Click on the case number. </w:t>
      </w:r>
      <w:r w:rsidR="00CA1426">
        <w:t xml:space="preserve">You will </w:t>
      </w:r>
      <w:r w:rsidR="00F50D75">
        <w:t xml:space="preserve">be brought to the ‘Manage Case’ </w:t>
      </w:r>
      <w:r w:rsidR="00CA1426">
        <w:t>screen.</w:t>
      </w:r>
    </w:p>
    <w:p w:rsidR="008B4662" w:rsidRDefault="008B4662" w:rsidP="00BF7C80">
      <w:pPr>
        <w:spacing w:line="360" w:lineRule="auto"/>
      </w:pPr>
    </w:p>
    <w:p w:rsidR="00CA1426" w:rsidRDefault="00CA1426" w:rsidP="00BF7C80">
      <w:pPr>
        <w:spacing w:line="360" w:lineRule="auto"/>
      </w:pPr>
      <w:r>
        <w:t>You will see a case number ref</w:t>
      </w:r>
      <w:r w:rsidR="008B4662">
        <w:t>erence at the top of the screen, and case information immediately underneath. Click the button labelled ‘Add Note or Attachment’ to upload supporting documents or additional information to your case.</w:t>
      </w:r>
    </w:p>
    <w:p w:rsidR="008B4662" w:rsidRDefault="008B4662" w:rsidP="00BF7C80">
      <w:pPr>
        <w:spacing w:line="360" w:lineRule="auto"/>
      </w:pPr>
    </w:p>
    <w:p w:rsidR="008B4662" w:rsidRDefault="008B4662" w:rsidP="00BF7C80">
      <w:pPr>
        <w:spacing w:line="360" w:lineRule="auto"/>
      </w:pPr>
      <w:r w:rsidRPr="008B4662">
        <w:rPr>
          <w:b/>
        </w:rPr>
        <w:t>Please note:</w:t>
      </w:r>
      <w:r>
        <w:t xml:space="preserve"> if you add a note to an existing case, the NSSO team processing your request do </w:t>
      </w:r>
      <w:r w:rsidRPr="008B4662">
        <w:rPr>
          <w:u w:val="single"/>
        </w:rPr>
        <w:t>not</w:t>
      </w:r>
      <w:r>
        <w:t xml:space="preserve"> receive a notification. If your change is urgent, for example a change in unpaid leave dates due to start imminently, please contact the NSSO by phone or email after you add the note or documents.</w:t>
      </w:r>
    </w:p>
    <w:p w:rsidR="00CA1426" w:rsidRDefault="00CA1426" w:rsidP="00BF7C80">
      <w:pPr>
        <w:spacing w:line="360" w:lineRule="auto"/>
      </w:pPr>
    </w:p>
    <w:p w:rsidR="003B759C" w:rsidRDefault="003B759C">
      <w:r>
        <w:br w:type="page"/>
      </w:r>
    </w:p>
    <w:p w:rsidR="00186FCF" w:rsidRDefault="003B759C" w:rsidP="003B759C">
      <w:pPr>
        <w:pStyle w:val="Heading1NSSO"/>
      </w:pPr>
      <w:r>
        <w:t>Troubleshooting log-in issues</w:t>
      </w:r>
    </w:p>
    <w:p w:rsidR="003B759C" w:rsidRDefault="003B759C" w:rsidP="003B759C">
      <w:pPr>
        <w:spacing w:line="360" w:lineRule="auto"/>
      </w:pPr>
      <w:r>
        <w:t xml:space="preserve">Your account will lock </w:t>
      </w:r>
      <w:r>
        <w:t>if you enter</w:t>
      </w:r>
      <w:r>
        <w:t xml:space="preserve"> incorrect login details 3</w:t>
      </w:r>
      <w:r>
        <w:t xml:space="preserve"> times. The most common reason </w:t>
      </w:r>
      <w:r>
        <w:t xml:space="preserve">for users getting locked out of their account </w:t>
      </w:r>
      <w:r>
        <w:t xml:space="preserve">is </w:t>
      </w:r>
      <w:r>
        <w:t>when a us</w:t>
      </w:r>
      <w:r>
        <w:t>er ID or password contain typos, or a previous password has been saved in the browser.</w:t>
      </w:r>
    </w:p>
    <w:p w:rsidR="003B759C" w:rsidRDefault="003B759C" w:rsidP="003B759C">
      <w:pPr>
        <w:spacing w:line="360" w:lineRule="auto"/>
      </w:pPr>
    </w:p>
    <w:p w:rsidR="003B759C" w:rsidRDefault="003B759C" w:rsidP="003B759C">
      <w:pPr>
        <w:pStyle w:val="Heading2NSSO"/>
      </w:pPr>
      <w:r>
        <w:t>What should I do if I’m locked out of my account?</w:t>
      </w:r>
    </w:p>
    <w:p w:rsidR="003B759C" w:rsidRDefault="003B759C" w:rsidP="003B759C">
      <w:pPr>
        <w:spacing w:line="360" w:lineRule="auto"/>
      </w:pPr>
      <w:r>
        <w:t>On the HR self-service login screen, c</w:t>
      </w:r>
      <w:r>
        <w:t>lick the forgotten password link and follow the instructions to reset your password.</w:t>
      </w:r>
    </w:p>
    <w:p w:rsidR="003B759C" w:rsidRDefault="003B759C" w:rsidP="003B759C">
      <w:pPr>
        <w:spacing w:line="360" w:lineRule="auto"/>
      </w:pPr>
    </w:p>
    <w:p w:rsidR="003B759C" w:rsidRPr="003B759C" w:rsidRDefault="003B759C" w:rsidP="003B759C">
      <w:pPr>
        <w:pStyle w:val="Heading2NSSO"/>
      </w:pPr>
      <w:r w:rsidRPr="003B759C">
        <w:t xml:space="preserve">I </w:t>
      </w:r>
      <w:r w:rsidRPr="003B759C">
        <w:rPr>
          <w:rStyle w:val="Heading2NSSOChar"/>
          <w:rFonts w:ascii="Microsoft Sans Serif" w:hAnsi="Microsoft Sans Serif"/>
        </w:rPr>
        <w:t>get an error message when trying to reset my password</w:t>
      </w:r>
    </w:p>
    <w:p w:rsidR="003B759C" w:rsidRDefault="003B759C" w:rsidP="003B759C">
      <w:pPr>
        <w:spacing w:line="360" w:lineRule="auto"/>
      </w:pPr>
      <w:r>
        <w:t xml:space="preserve">The password recovery system requires </w:t>
      </w:r>
      <w:r>
        <w:t>you</w:t>
      </w:r>
      <w:r>
        <w:t xml:space="preserve"> to set up an answer to a security question. Therefore, it is important to set a security question when you sign in for the </w:t>
      </w:r>
      <w:r>
        <w:t xml:space="preserve">first time. </w:t>
      </w:r>
      <w:r>
        <w:t xml:space="preserve">If you get </w:t>
      </w:r>
      <w:r>
        <w:t>an</w:t>
      </w:r>
      <w:r>
        <w:t xml:space="preserve"> error </w:t>
      </w:r>
      <w:r>
        <w:t xml:space="preserve">stating ‘A new password can not be sent to user’ </w:t>
      </w:r>
      <w:r>
        <w:t>when trying to reset your password</w:t>
      </w:r>
      <w:r>
        <w:t>,</w:t>
      </w:r>
      <w:r>
        <w:t xml:space="preserve"> you </w:t>
      </w:r>
      <w:r>
        <w:t xml:space="preserve">likely </w:t>
      </w:r>
      <w:r>
        <w:t>h</w:t>
      </w:r>
      <w:r>
        <w:t xml:space="preserve">aven’t set a security question. Please take a screenshot of the error message and email </w:t>
      </w:r>
      <w:hyperlink r:id="rId10" w:history="1">
        <w:r w:rsidRPr="00C13C23">
          <w:rPr>
            <w:rStyle w:val="Hyperlink"/>
          </w:rPr>
          <w:t>HRcontact@nsso.gov.ie</w:t>
        </w:r>
      </w:hyperlink>
      <w:r>
        <w:t xml:space="preserve"> </w:t>
      </w:r>
      <w:r>
        <w:t>to get additional password recovery support.</w:t>
      </w:r>
    </w:p>
    <w:p w:rsidR="003B759C" w:rsidRDefault="003B759C" w:rsidP="003B759C">
      <w:pPr>
        <w:spacing w:line="360" w:lineRule="auto"/>
      </w:pPr>
    </w:p>
    <w:p w:rsidR="003B759C" w:rsidRDefault="003B759C" w:rsidP="003B759C">
      <w:pPr>
        <w:pStyle w:val="Heading2NSSO"/>
      </w:pPr>
      <w:r>
        <w:t>Tips to avoid getting locked out from your account:</w:t>
      </w:r>
    </w:p>
    <w:p w:rsidR="003B759C" w:rsidRDefault="003B759C" w:rsidP="003B759C">
      <w:pPr>
        <w:spacing w:line="360" w:lineRule="auto"/>
      </w:pPr>
      <w:r>
        <w:t>Your username and password are case sensitive.</w:t>
      </w:r>
    </w:p>
    <w:p w:rsidR="003B759C" w:rsidRDefault="003B759C" w:rsidP="003B759C">
      <w:pPr>
        <w:spacing w:line="360" w:lineRule="auto"/>
      </w:pPr>
      <w:r>
        <w:t>Ensure there are no typos when entering your User ID and Password.</w:t>
      </w:r>
    </w:p>
    <w:p w:rsidR="003B759C" w:rsidRDefault="003B759C" w:rsidP="003B759C">
      <w:pPr>
        <w:spacing w:line="360" w:lineRule="auto"/>
      </w:pPr>
      <w:r>
        <w:t>Do not enter your e-mail address instead of your User ID.</w:t>
      </w:r>
    </w:p>
    <w:p w:rsidR="003B759C" w:rsidRDefault="003B759C" w:rsidP="003B759C">
      <w:pPr>
        <w:spacing w:line="360" w:lineRule="auto"/>
      </w:pPr>
      <w:r>
        <w:t>Do not copy and paste your Username and Password as this is highly prone to error.</w:t>
      </w:r>
    </w:p>
    <w:p w:rsidR="003B759C" w:rsidRDefault="003B759C" w:rsidP="003B759C">
      <w:pPr>
        <w:spacing w:line="360" w:lineRule="auto"/>
      </w:pPr>
      <w:r>
        <w:t xml:space="preserve"> </w:t>
      </w:r>
    </w:p>
    <w:p w:rsidR="004A6C29" w:rsidRPr="004A6C29" w:rsidRDefault="004A6C29" w:rsidP="004A6C29">
      <w:pPr>
        <w:pStyle w:val="Heading2NSSO"/>
      </w:pPr>
      <w:r w:rsidRPr="004A6C29">
        <w:t xml:space="preserve">I can log into </w:t>
      </w:r>
      <w:r>
        <w:t xml:space="preserve">self-service </w:t>
      </w:r>
      <w:r w:rsidRPr="004A6C29">
        <w:t xml:space="preserve">but </w:t>
      </w:r>
      <w:r>
        <w:t>I can’t</w:t>
      </w:r>
      <w:r w:rsidRPr="004A6C29">
        <w:t xml:space="preserve"> </w:t>
      </w:r>
      <w:r>
        <w:t>access the self-s</w:t>
      </w:r>
      <w:r w:rsidRPr="004A6C29">
        <w:t>ervice options.</w:t>
      </w:r>
    </w:p>
    <w:p w:rsidR="004A6C29" w:rsidRDefault="004A6C29" w:rsidP="004A6C29">
      <w:pPr>
        <w:spacing w:line="360" w:lineRule="auto"/>
      </w:pPr>
      <w:r w:rsidRPr="004A6C29">
        <w:t xml:space="preserve">If you can login to </w:t>
      </w:r>
      <w:r>
        <w:t xml:space="preserve">HR self-service but the application </w:t>
      </w:r>
      <w:r w:rsidRPr="004A6C29">
        <w:t>options (</w:t>
      </w:r>
      <w:r>
        <w:t>for example,</w:t>
      </w:r>
      <w:r w:rsidRPr="004A6C29">
        <w:t xml:space="preserve"> apply</w:t>
      </w:r>
      <w:r>
        <w:t>ing</w:t>
      </w:r>
      <w:r w:rsidRPr="004A6C29">
        <w:t xml:space="preserve"> for annual leave) are disabled</w:t>
      </w:r>
      <w:r>
        <w:t>,</w:t>
      </w:r>
      <w:r w:rsidRPr="004A6C29">
        <w:t xml:space="preserve"> it is most likely because you have yet to complete an outstanding </w:t>
      </w:r>
      <w:r>
        <w:rPr>
          <w:bCs/>
        </w:rPr>
        <w:t>Resumption of</w:t>
      </w:r>
      <w:r w:rsidRPr="004A6C29">
        <w:rPr>
          <w:bCs/>
        </w:rPr>
        <w:t xml:space="preserve"> Work</w:t>
      </w:r>
      <w:r w:rsidRPr="004A6C29">
        <w:t> e-form after a period of sick absence.</w:t>
      </w:r>
      <w:r>
        <w:t xml:space="preserve"> </w:t>
      </w:r>
      <w:r w:rsidRPr="004A6C29">
        <w:t>Once the Resumption of Work e-form has been submitted</w:t>
      </w:r>
      <w:r>
        <w:t>,</w:t>
      </w:r>
      <w:r w:rsidRPr="004A6C29">
        <w:t xml:space="preserve"> full access to the self-service options will return.</w:t>
      </w:r>
    </w:p>
    <w:p w:rsidR="004A6C29" w:rsidRPr="004A6C29" w:rsidRDefault="004A6C29" w:rsidP="004A6C29">
      <w:pPr>
        <w:spacing w:line="360" w:lineRule="auto"/>
      </w:pPr>
    </w:p>
    <w:p w:rsidR="004A6C29" w:rsidRDefault="004A6C29" w:rsidP="004A6C29">
      <w:pPr>
        <w:pStyle w:val="Heading2NSSO"/>
      </w:pPr>
      <w:r>
        <w:t>I am</w:t>
      </w:r>
      <w:r>
        <w:t xml:space="preserve"> still</w:t>
      </w:r>
      <w:r>
        <w:t xml:space="preserve"> having technical difficulties with </w:t>
      </w:r>
      <w:r>
        <w:t>HR self-service</w:t>
      </w:r>
      <w:r>
        <w:t>. What should I do?</w:t>
      </w:r>
    </w:p>
    <w:p w:rsidR="004A6C29" w:rsidRDefault="00950DE9" w:rsidP="004A6C29">
      <w:pPr>
        <w:spacing w:line="360" w:lineRule="auto"/>
      </w:pPr>
      <w:r>
        <w:t>If your issue isn’t fixed by following the steps above</w:t>
      </w:r>
      <w:r w:rsidR="004A6C29">
        <w:t>, y</w:t>
      </w:r>
      <w:r w:rsidR="004A6C29">
        <w:t>ou will need to contact us by email a</w:t>
      </w:r>
      <w:bookmarkStart w:id="0" w:name="_GoBack"/>
      <w:bookmarkEnd w:id="0"/>
      <w:r w:rsidR="004A6C29">
        <w:t xml:space="preserve">t </w:t>
      </w:r>
      <w:hyperlink r:id="rId11" w:history="1">
        <w:r w:rsidR="004A6C29" w:rsidRPr="00C13C23">
          <w:rPr>
            <w:rStyle w:val="Hyperlink"/>
          </w:rPr>
          <w:t>hrcontact@nsso.gov.ie</w:t>
        </w:r>
      </w:hyperlink>
      <w:r w:rsidR="004A6C29">
        <w:t xml:space="preserve"> or by phone on 0</w:t>
      </w:r>
      <w:r w:rsidR="004A6C29">
        <w:t>818 107 100.</w:t>
      </w:r>
    </w:p>
    <w:sectPr w:rsidR="004A6C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26" w:rsidRDefault="00CA1426" w:rsidP="00CA1426">
      <w:pPr>
        <w:spacing w:line="240" w:lineRule="auto"/>
      </w:pPr>
      <w:r>
        <w:separator/>
      </w:r>
    </w:p>
  </w:endnote>
  <w:endnote w:type="continuationSeparator" w:id="0">
    <w:p w:rsidR="00CA1426" w:rsidRDefault="00CA1426" w:rsidP="00CA1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96" w:rsidRPr="009E1996" w:rsidRDefault="009E1996" w:rsidP="009E1996">
    <w:pPr>
      <w:pStyle w:val="Footer"/>
      <w:tabs>
        <w:tab w:val="left" w:pos="6237"/>
      </w:tabs>
      <w:jc w:val="center"/>
      <w:rPr>
        <w:rFonts w:cs="Microsoft Sans Serif"/>
        <w:color w:val="007787" w:themeColor="background2"/>
      </w:rPr>
    </w:pPr>
    <w:r w:rsidRPr="009106AD">
      <w:rPr>
        <w:rFonts w:ascii="Segoe UI Symbol" w:hAnsi="Segoe UI Symbol" w:cs="Segoe UI Symbol"/>
        <w:color w:val="007787" w:themeColor="background2"/>
      </w:rPr>
      <w:t>💻</w:t>
    </w:r>
    <w:r w:rsidRPr="009106AD">
      <w:rPr>
        <w:rFonts w:cs="Microsoft Sans Serif"/>
        <w:color w:val="007787" w:themeColor="background2"/>
      </w:rPr>
      <w:t xml:space="preserve"> www.nsso.gov.ie</w:t>
    </w:r>
    <w:r w:rsidRPr="009106AD">
      <w:rPr>
        <w:rFonts w:cs="Microsoft Sans Serif"/>
        <w:color w:val="007787" w:themeColor="background2"/>
      </w:rPr>
      <w:tab/>
    </w:r>
    <w:r w:rsidRPr="009106AD">
      <w:rPr>
        <w:rFonts w:cs="Microsoft Sans Serif"/>
        <w:color w:val="007787" w:themeColor="background2"/>
      </w:rPr>
      <w:tab/>
    </w:r>
    <w:r w:rsidRPr="009106AD">
      <w:rPr>
        <w:rFonts w:ascii="Segoe UI Symbol" w:hAnsi="Segoe UI Symbol" w:cs="Segoe UI Symbol"/>
        <w:color w:val="007787" w:themeColor="background2"/>
      </w:rPr>
      <w:t>📞</w:t>
    </w:r>
    <w:r w:rsidRPr="009106AD">
      <w:rPr>
        <w:rFonts w:cs="Microsoft Sans Serif"/>
        <w:color w:val="007787" w:themeColor="background2"/>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26" w:rsidRDefault="00CA1426" w:rsidP="00CA1426">
      <w:pPr>
        <w:spacing w:line="240" w:lineRule="auto"/>
      </w:pPr>
      <w:r>
        <w:separator/>
      </w:r>
    </w:p>
  </w:footnote>
  <w:footnote w:type="continuationSeparator" w:id="0">
    <w:p w:rsidR="00CA1426" w:rsidRDefault="00CA1426" w:rsidP="00CA1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96" w:rsidRDefault="009E1996">
    <w:pPr>
      <w:pStyle w:val="Header"/>
    </w:pPr>
    <w:r>
      <w:rPr>
        <w:noProof/>
        <w:lang w:eastAsia="en-IE"/>
      </w:rPr>
      <w:drawing>
        <wp:anchor distT="0" distB="0" distL="114300" distR="114300" simplePos="0" relativeHeight="251658240" behindDoc="1" locked="0" layoutInCell="1" allowOverlap="1">
          <wp:simplePos x="0" y="0"/>
          <wp:positionH relativeFrom="column">
            <wp:posOffset>2914650</wp:posOffset>
          </wp:positionH>
          <wp:positionV relativeFrom="paragraph">
            <wp:posOffset>-249555</wp:posOffset>
          </wp:positionV>
          <wp:extent cx="3048000" cy="685800"/>
          <wp:effectExtent l="0" t="0" r="0" b="0"/>
          <wp:wrapTight wrapText="bothSides">
            <wp:wrapPolygon edited="0">
              <wp:start x="1350" y="0"/>
              <wp:lineTo x="0" y="6000"/>
              <wp:lineTo x="0" y="14400"/>
              <wp:lineTo x="675" y="19200"/>
              <wp:lineTo x="1485" y="21000"/>
              <wp:lineTo x="3240" y="21000"/>
              <wp:lineTo x="13770" y="20400"/>
              <wp:lineTo x="13635" y="19200"/>
              <wp:lineTo x="21465" y="15600"/>
              <wp:lineTo x="21465" y="4800"/>
              <wp:lineTo x="14445" y="1800"/>
              <wp:lineTo x="2430" y="0"/>
              <wp:lineTo x="1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19C"/>
    <w:multiLevelType w:val="hybridMultilevel"/>
    <w:tmpl w:val="6590C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F72A99"/>
    <w:multiLevelType w:val="hybridMultilevel"/>
    <w:tmpl w:val="C7E2B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500208"/>
    <w:multiLevelType w:val="hybridMultilevel"/>
    <w:tmpl w:val="F2D47458"/>
    <w:lvl w:ilvl="0" w:tplc="D04EE620">
      <w:start w:val="5"/>
      <w:numFmt w:val="bullet"/>
      <w:lvlText w:val="•"/>
      <w:lvlJc w:val="left"/>
      <w:pPr>
        <w:ind w:left="720" w:hanging="720"/>
      </w:pPr>
      <w:rPr>
        <w:rFonts w:ascii="Microsoft Sans Serif" w:eastAsiaTheme="minorHAnsi" w:hAnsi="Microsoft Sans Serif" w:cs="Microsoft Sans Serif"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BC166ED"/>
    <w:multiLevelType w:val="hybridMultilevel"/>
    <w:tmpl w:val="C6206A1E"/>
    <w:lvl w:ilvl="0" w:tplc="C846B8BE">
      <w:start w:val="5"/>
      <w:numFmt w:val="bullet"/>
      <w:lvlText w:val="-"/>
      <w:lvlJc w:val="left"/>
      <w:pPr>
        <w:ind w:left="720" w:hanging="720"/>
      </w:pPr>
      <w:rPr>
        <w:rFonts w:ascii="Microsoft Sans Serif" w:eastAsiaTheme="minorHAnsi" w:hAnsi="Microsoft Sans Serif" w:cs="Microsoft Sans Serif"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51A1B3D"/>
    <w:multiLevelType w:val="hybridMultilevel"/>
    <w:tmpl w:val="317EFA30"/>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58E795B"/>
    <w:multiLevelType w:val="hybridMultilevel"/>
    <w:tmpl w:val="BEF428DE"/>
    <w:lvl w:ilvl="0" w:tplc="18090001">
      <w:start w:val="1"/>
      <w:numFmt w:val="bullet"/>
      <w:lvlText w:val=""/>
      <w:lvlJc w:val="left"/>
      <w:pPr>
        <w:ind w:left="1440" w:hanging="72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2AE72AE"/>
    <w:multiLevelType w:val="hybridMultilevel"/>
    <w:tmpl w:val="761A2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D649EF"/>
    <w:multiLevelType w:val="hybridMultilevel"/>
    <w:tmpl w:val="05D61C9A"/>
    <w:lvl w:ilvl="0" w:tplc="F65A8EAE">
      <w:start w:val="1"/>
      <w:numFmt w:val="decimal"/>
      <w:lvlText w:val="%1."/>
      <w:lvlJc w:val="left"/>
      <w:pPr>
        <w:ind w:left="360" w:hanging="360"/>
      </w:pPr>
      <w:rPr>
        <w:rFonts w:ascii="Calibri" w:hAnsi="Calibri" w:hint="default"/>
        <w:b/>
        <w:i w:val="0"/>
        <w:color w:val="007787" w:themeColor="background2"/>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26"/>
    <w:rsid w:val="00092AF0"/>
    <w:rsid w:val="00186FCF"/>
    <w:rsid w:val="001E1DB8"/>
    <w:rsid w:val="002819EF"/>
    <w:rsid w:val="003B759C"/>
    <w:rsid w:val="004A6C29"/>
    <w:rsid w:val="006B281A"/>
    <w:rsid w:val="008411C4"/>
    <w:rsid w:val="008B4662"/>
    <w:rsid w:val="00950DE9"/>
    <w:rsid w:val="009E1996"/>
    <w:rsid w:val="009F5BD2"/>
    <w:rsid w:val="00BF7C80"/>
    <w:rsid w:val="00CA1426"/>
    <w:rsid w:val="00F50D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EBE94"/>
  <w15:chartTrackingRefBased/>
  <w15:docId w15:val="{6076A899-36A0-42E7-92E6-0540945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C4"/>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CA1426"/>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73226">
      <w:bodyDiv w:val="1"/>
      <w:marLeft w:val="0"/>
      <w:marRight w:val="0"/>
      <w:marTop w:val="0"/>
      <w:marBottom w:val="0"/>
      <w:divBdr>
        <w:top w:val="none" w:sz="0" w:space="0" w:color="auto"/>
        <w:left w:val="none" w:sz="0" w:space="0" w:color="auto"/>
        <w:bottom w:val="none" w:sz="0" w:space="0" w:color="auto"/>
        <w:right w:val="none" w:sz="0" w:space="0" w:color="auto"/>
      </w:divBdr>
    </w:div>
    <w:div w:id="10146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nsso.gov.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so.gov.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contact@nsso.gov.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contact@nsso.gov.ie" TargetMode="External"/><Relationship Id="rId4" Type="http://schemas.openxmlformats.org/officeDocument/2006/relationships/webSettings" Target="webSettings.xml"/><Relationship Id="rId9" Type="http://schemas.openxmlformats.org/officeDocument/2006/relationships/hyperlink" Target="http://www.nsso.gov.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2</cp:revision>
  <dcterms:created xsi:type="dcterms:W3CDTF">2022-08-08T10:03:00Z</dcterms:created>
  <dcterms:modified xsi:type="dcterms:W3CDTF">2022-08-08T14:06:00Z</dcterms:modified>
</cp:coreProperties>
</file>