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A159" w14:textId="77777777" w:rsidR="00E81C9A" w:rsidRDefault="00000000">
      <w:pPr>
        <w:spacing w:before="59"/>
        <w:ind w:left="100"/>
        <w:rPr>
          <w:b/>
          <w:sz w:val="28"/>
        </w:rPr>
      </w:pPr>
      <w:r>
        <w:rPr>
          <w:b/>
          <w:sz w:val="28"/>
        </w:rPr>
        <w:t>Aguisín 3</w:t>
      </w:r>
    </w:p>
    <w:p w14:paraId="0374C12E" w14:textId="77777777" w:rsidR="00E81C9A" w:rsidRDefault="00000000">
      <w:pPr>
        <w:pStyle w:val="Heading1"/>
        <w:spacing w:before="248"/>
        <w:ind w:left="100" w:right="615" w:firstLine="0"/>
      </w:pPr>
      <w:r>
        <w:t>IARRATAS CHUN CUSPÓIR AN TSOSA GAIRME AGUS AN FHOIRM GHNÓTHAIS A ATHRÚ</w:t>
      </w:r>
    </w:p>
    <w:p w14:paraId="3123C021" w14:textId="77777777" w:rsidR="00E81C9A" w:rsidRDefault="00E81C9A">
      <w:pPr>
        <w:pStyle w:val="BodyText"/>
        <w:spacing w:before="7"/>
        <w:rPr>
          <w:b/>
          <w:sz w:val="23"/>
        </w:rPr>
      </w:pPr>
    </w:p>
    <w:p w14:paraId="438E713A" w14:textId="77777777" w:rsidR="00E81C9A" w:rsidRPr="00B9672F" w:rsidRDefault="00000000">
      <w:pPr>
        <w:ind w:left="100" w:right="997"/>
        <w:rPr>
          <w:sz w:val="24"/>
        </w:rPr>
      </w:pPr>
      <w:r w:rsidRPr="00B9672F">
        <w:rPr>
          <w:sz w:val="24"/>
        </w:rPr>
        <w:t>[Moltar d'iarratasóirí an fhoirm seo agus Ciorclán 4/2013 a léamh [dá dtagraítear thíos mar "an Ciorclán"] go cúramach sula sínítear iad. Ba cheart d'iarratasóirí atá éiginnte maidir le brí aon cheann d'ábhar na foirme soiléiriú a lorg óna Aonad AD/NSSO. Tá cead ag iarratasóirí, ar ndóigh, comhairle neamhspleách a lorg.</w:t>
      </w:r>
    </w:p>
    <w:p w14:paraId="4A9AA399" w14:textId="77777777" w:rsidR="00E81C9A" w:rsidRDefault="00E81C9A">
      <w:pPr>
        <w:pStyle w:val="BodyText"/>
        <w:rPr>
          <w:i/>
          <w:sz w:val="26"/>
        </w:rPr>
      </w:pPr>
    </w:p>
    <w:p w14:paraId="29830325" w14:textId="77777777" w:rsidR="00E81C9A" w:rsidRDefault="00E81C9A">
      <w:pPr>
        <w:pStyle w:val="BodyText"/>
        <w:spacing w:before="11"/>
        <w:rPr>
          <w:i/>
          <w:sz w:val="20"/>
        </w:rPr>
      </w:pPr>
    </w:p>
    <w:p w14:paraId="221C5EC3" w14:textId="01112353" w:rsidR="00E81C9A" w:rsidRDefault="00000000">
      <w:pPr>
        <w:pStyle w:val="Heading1"/>
        <w:numPr>
          <w:ilvl w:val="0"/>
          <w:numId w:val="1"/>
        </w:numPr>
        <w:tabs>
          <w:tab w:val="left" w:pos="340"/>
          <w:tab w:val="left" w:pos="8173"/>
        </w:tabs>
        <w:spacing w:before="0"/>
      </w:pPr>
      <w:r>
        <w:t>AINM:</w:t>
      </w:r>
      <w:r w:rsidR="005B058B">
        <w:t xml:space="preserve"> _________________________________________________________</w:t>
      </w:r>
      <w:r>
        <w:t xml:space="preserve">  </w:t>
      </w:r>
      <w:r>
        <w:tab/>
      </w:r>
    </w:p>
    <w:p w14:paraId="356C1AC9" w14:textId="77777777" w:rsidR="00E81C9A" w:rsidRDefault="00E81C9A">
      <w:pPr>
        <w:pStyle w:val="BodyText"/>
        <w:spacing w:before="7"/>
        <w:rPr>
          <w:b/>
          <w:sz w:val="16"/>
        </w:rPr>
      </w:pPr>
    </w:p>
    <w:p w14:paraId="0F4C507D" w14:textId="511ADC60" w:rsidR="00E81C9A" w:rsidRDefault="00D73251">
      <w:pPr>
        <w:pStyle w:val="ListParagraph"/>
        <w:numPr>
          <w:ilvl w:val="0"/>
          <w:numId w:val="1"/>
        </w:numPr>
        <w:tabs>
          <w:tab w:val="left" w:pos="340"/>
          <w:tab w:val="left" w:pos="8159"/>
        </w:tabs>
        <w:rPr>
          <w:b/>
          <w:sz w:val="24"/>
        </w:rPr>
      </w:pPr>
      <w:r>
        <w:rPr>
          <w:b/>
          <w:sz w:val="24"/>
        </w:rPr>
        <w:t>UPSP</w:t>
      </w:r>
      <w:r w:rsidR="00000000">
        <w:rPr>
          <w:b/>
          <w:sz w:val="24"/>
        </w:rPr>
        <w:t>:</w:t>
      </w:r>
      <w:r w:rsidR="005B058B">
        <w:rPr>
          <w:b/>
          <w:sz w:val="24"/>
        </w:rPr>
        <w:t xml:space="preserve"> __________________________________________________________</w:t>
      </w:r>
      <w:r w:rsidR="00000000">
        <w:rPr>
          <w:b/>
          <w:sz w:val="24"/>
        </w:rPr>
        <w:t xml:space="preserve">  </w:t>
      </w:r>
      <w:r w:rsidR="00000000">
        <w:rPr>
          <w:b/>
          <w:sz w:val="24"/>
        </w:rPr>
        <w:tab/>
      </w:r>
    </w:p>
    <w:p w14:paraId="7DB8791D" w14:textId="77777777" w:rsidR="00E81C9A" w:rsidRDefault="00E81C9A">
      <w:pPr>
        <w:pStyle w:val="BodyText"/>
        <w:spacing w:before="9"/>
        <w:rPr>
          <w:b/>
          <w:sz w:val="15"/>
        </w:rPr>
      </w:pPr>
    </w:p>
    <w:p w14:paraId="290B4619" w14:textId="77777777" w:rsidR="00E81C9A" w:rsidRDefault="00000000">
      <w:pPr>
        <w:pStyle w:val="ListParagraph"/>
        <w:numPr>
          <w:ilvl w:val="0"/>
          <w:numId w:val="1"/>
        </w:numPr>
        <w:tabs>
          <w:tab w:val="left" w:pos="340"/>
        </w:tabs>
        <w:rPr>
          <w:sz w:val="24"/>
        </w:rPr>
      </w:pPr>
      <w:r>
        <w:rPr>
          <w:b/>
          <w:sz w:val="24"/>
        </w:rPr>
        <w:t xml:space="preserve">FIREANN/BAINEANN </w:t>
      </w:r>
      <w:r>
        <w:rPr>
          <w:sz w:val="24"/>
        </w:rPr>
        <w:t>(scrios de réir mar is cuí)</w:t>
      </w:r>
    </w:p>
    <w:p w14:paraId="308CEA99" w14:textId="77777777" w:rsidR="00E81C9A" w:rsidRDefault="00E81C9A">
      <w:pPr>
        <w:pStyle w:val="BodyText"/>
        <w:spacing w:before="4"/>
      </w:pPr>
    </w:p>
    <w:p w14:paraId="2910CE4B" w14:textId="674EC4C2" w:rsidR="00E81C9A" w:rsidRDefault="00000000">
      <w:pPr>
        <w:pStyle w:val="Heading1"/>
        <w:numPr>
          <w:ilvl w:val="0"/>
          <w:numId w:val="1"/>
        </w:numPr>
        <w:tabs>
          <w:tab w:val="left" w:pos="340"/>
          <w:tab w:val="left" w:pos="8115"/>
        </w:tabs>
        <w:spacing w:before="1"/>
      </w:pPr>
      <w:r>
        <w:t>SEOLADH OIFIGIÚIL:</w:t>
      </w:r>
      <w:r w:rsidR="005B058B">
        <w:t xml:space="preserve"> ___________________________________________</w:t>
      </w:r>
      <w:r>
        <w:t xml:space="preserve">  </w:t>
      </w:r>
      <w:r>
        <w:tab/>
      </w:r>
    </w:p>
    <w:p w14:paraId="04C6DD81" w14:textId="77777777" w:rsidR="00E81C9A" w:rsidRDefault="00E81C9A">
      <w:pPr>
        <w:pStyle w:val="BodyText"/>
        <w:rPr>
          <w:b/>
          <w:sz w:val="20"/>
        </w:rPr>
      </w:pPr>
    </w:p>
    <w:p w14:paraId="5C2C5190" w14:textId="77777777" w:rsidR="00E81C9A" w:rsidRDefault="00000000">
      <w:pPr>
        <w:pStyle w:val="BodyText"/>
        <w:spacing w:before="3"/>
        <w:rPr>
          <w:b/>
          <w:sz w:val="23"/>
        </w:rPr>
      </w:pPr>
      <w:r>
        <w:rPr>
          <w:noProof/>
          <w:lang w:bidi="ar-SA"/>
        </w:rPr>
        <mc:AlternateContent>
          <mc:Choice Requires="wps">
            <w:drawing>
              <wp:anchor distT="0" distB="0" distL="0" distR="0" simplePos="0" relativeHeight="251658240" behindDoc="1" locked="0" layoutInCell="1" allowOverlap="1" wp14:anchorId="7817A8E3" wp14:editId="3EB70A1F">
                <wp:simplePos x="0" y="0"/>
                <wp:positionH relativeFrom="page">
                  <wp:posOffset>914400</wp:posOffset>
                </wp:positionH>
                <wp:positionV relativeFrom="paragraph">
                  <wp:posOffset>198120</wp:posOffset>
                </wp:positionV>
                <wp:extent cx="5105400" cy="1270"/>
                <wp:effectExtent l="0" t="0" r="0" b="0"/>
                <wp:wrapTopAndBottom/>
                <wp:docPr id="9" name="Freeform 9"/>
                <wp:cNvGraphicFramePr/>
                <a:graphic xmlns:a="http://schemas.openxmlformats.org/drawingml/2006/main">
                  <a:graphicData uri="http://schemas.microsoft.com/office/word/2010/wordprocessingShape">
                    <wps:wsp>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9" o:spid="_x0000_s1025" style="width:402pt;height:0.1pt;margin-top:15.6pt;margin-left:1in;mso-height-percent:0;mso-height-relative:page;mso-position-horizontal-relative:page;mso-width-percent:0;mso-width-relative:page;mso-wrap-distance-bottom:0;mso-wrap-distance-left:0;mso-wrap-distance-right:0;mso-wrap-distance-top:0;mso-wrap-style:square;position:absolute;v-text-anchor:top;visibility:visible;z-index:-251657216" coordsize="8040,1270" path="m,l8040,e" filled="f" strokeweight="0.48pt">
                <v:path arrowok="t" o:connecttype="custom" o:connectlocs="0,0;5105400,0" o:connectangles="0,0"/>
                <w10:wrap type="topAndBottom"/>
              </v:shape>
            </w:pict>
          </mc:Fallback>
        </mc:AlternateContent>
      </w:r>
    </w:p>
    <w:p w14:paraId="2B41E7E4" w14:textId="77777777" w:rsidR="00E81C9A" w:rsidRDefault="00E81C9A">
      <w:pPr>
        <w:pStyle w:val="BodyText"/>
        <w:spacing w:before="7"/>
        <w:rPr>
          <w:b/>
          <w:sz w:val="13"/>
        </w:rPr>
      </w:pPr>
    </w:p>
    <w:p w14:paraId="1A69E2DB" w14:textId="2A2CC7AD" w:rsidR="00E81C9A" w:rsidRDefault="00000000">
      <w:pPr>
        <w:pStyle w:val="ListParagraph"/>
        <w:numPr>
          <w:ilvl w:val="0"/>
          <w:numId w:val="1"/>
        </w:numPr>
        <w:tabs>
          <w:tab w:val="left" w:pos="340"/>
          <w:tab w:val="left" w:pos="8113"/>
        </w:tabs>
        <w:rPr>
          <w:b/>
          <w:sz w:val="24"/>
        </w:rPr>
      </w:pPr>
      <w:r>
        <w:rPr>
          <w:b/>
          <w:sz w:val="24"/>
        </w:rPr>
        <w:t>GRÁD REATHA:</w:t>
      </w:r>
      <w:r w:rsidR="005B058B">
        <w:rPr>
          <w:b/>
          <w:sz w:val="24"/>
        </w:rPr>
        <w:t xml:space="preserve"> _________________________________________________</w:t>
      </w:r>
      <w:r>
        <w:rPr>
          <w:b/>
          <w:sz w:val="24"/>
        </w:rPr>
        <w:t xml:space="preserve">  </w:t>
      </w:r>
      <w:r>
        <w:rPr>
          <w:b/>
          <w:sz w:val="24"/>
        </w:rPr>
        <w:tab/>
      </w:r>
    </w:p>
    <w:p w14:paraId="6B30BAE8" w14:textId="77777777" w:rsidR="00E81C9A" w:rsidRDefault="00E81C9A">
      <w:pPr>
        <w:pStyle w:val="BodyText"/>
        <w:spacing w:before="2"/>
        <w:rPr>
          <w:b/>
          <w:sz w:val="16"/>
        </w:rPr>
      </w:pPr>
    </w:p>
    <w:p w14:paraId="477F3DD5" w14:textId="45BB4AEF" w:rsidR="00E81C9A" w:rsidRDefault="00000000">
      <w:pPr>
        <w:pStyle w:val="ListParagraph"/>
        <w:numPr>
          <w:ilvl w:val="0"/>
          <w:numId w:val="1"/>
        </w:numPr>
        <w:tabs>
          <w:tab w:val="left" w:pos="340"/>
          <w:tab w:val="left" w:pos="8132"/>
        </w:tabs>
        <w:rPr>
          <w:b/>
          <w:sz w:val="24"/>
        </w:rPr>
      </w:pPr>
      <w:r>
        <w:rPr>
          <w:b/>
          <w:sz w:val="24"/>
        </w:rPr>
        <w:t>DÁTA BREITHE:</w:t>
      </w:r>
      <w:r w:rsidR="005B058B">
        <w:rPr>
          <w:b/>
          <w:sz w:val="24"/>
        </w:rPr>
        <w:t xml:space="preserve"> _________________________________________________</w:t>
      </w:r>
      <w:r>
        <w:rPr>
          <w:b/>
          <w:sz w:val="24"/>
        </w:rPr>
        <w:t xml:space="preserve">  </w:t>
      </w:r>
      <w:r>
        <w:rPr>
          <w:b/>
          <w:sz w:val="24"/>
        </w:rPr>
        <w:tab/>
      </w:r>
    </w:p>
    <w:p w14:paraId="7773EF6A" w14:textId="77777777" w:rsidR="00E81C9A" w:rsidRDefault="00E81C9A">
      <w:pPr>
        <w:pStyle w:val="BodyText"/>
        <w:spacing w:before="2"/>
        <w:rPr>
          <w:b/>
          <w:sz w:val="16"/>
        </w:rPr>
      </w:pPr>
    </w:p>
    <w:p w14:paraId="35B4A9F3" w14:textId="49E9D1C4" w:rsidR="00E81C9A" w:rsidRDefault="00000000">
      <w:pPr>
        <w:pStyle w:val="ListParagraph"/>
        <w:numPr>
          <w:ilvl w:val="0"/>
          <w:numId w:val="1"/>
        </w:numPr>
        <w:tabs>
          <w:tab w:val="left" w:pos="340"/>
          <w:tab w:val="left" w:pos="8159"/>
        </w:tabs>
        <w:rPr>
          <w:b/>
          <w:sz w:val="24"/>
        </w:rPr>
      </w:pPr>
      <w:r>
        <w:rPr>
          <w:b/>
          <w:sz w:val="24"/>
        </w:rPr>
        <w:t>CUSPÓIR BUNAIDH SOS GAIRME:</w:t>
      </w:r>
      <w:r w:rsidR="005B058B">
        <w:rPr>
          <w:b/>
          <w:sz w:val="24"/>
        </w:rPr>
        <w:t xml:space="preserve"> ________________________________</w:t>
      </w:r>
      <w:r>
        <w:rPr>
          <w:b/>
          <w:sz w:val="24"/>
        </w:rPr>
        <w:t xml:space="preserve">  </w:t>
      </w:r>
      <w:r>
        <w:rPr>
          <w:b/>
          <w:sz w:val="24"/>
        </w:rPr>
        <w:tab/>
      </w:r>
    </w:p>
    <w:p w14:paraId="6EE88D3E" w14:textId="77777777" w:rsidR="00E81C9A" w:rsidRDefault="00E81C9A">
      <w:pPr>
        <w:pStyle w:val="BodyText"/>
        <w:spacing w:before="2"/>
        <w:rPr>
          <w:b/>
          <w:sz w:val="16"/>
        </w:rPr>
      </w:pPr>
    </w:p>
    <w:p w14:paraId="6A7F65AD" w14:textId="77777777" w:rsidR="00E81C9A" w:rsidRDefault="00000000">
      <w:pPr>
        <w:pStyle w:val="ListParagraph"/>
        <w:numPr>
          <w:ilvl w:val="0"/>
          <w:numId w:val="1"/>
        </w:numPr>
        <w:tabs>
          <w:tab w:val="left" w:pos="340"/>
        </w:tabs>
        <w:ind w:left="100" w:right="909" w:firstLine="0"/>
        <w:rPr>
          <w:sz w:val="24"/>
        </w:rPr>
      </w:pPr>
      <w:r>
        <w:rPr>
          <w:b/>
          <w:sz w:val="24"/>
        </w:rPr>
        <w:t xml:space="preserve">CUSPÓIR A BHFUIL ATHRÚ AR SHOS GAIRME Á LORG </w:t>
      </w:r>
      <w:r>
        <w:rPr>
          <w:i/>
          <w:sz w:val="24"/>
        </w:rPr>
        <w:t>(féach míreanna 6 - 7 den Chiorclán):</w:t>
      </w:r>
      <w:r>
        <w:rPr>
          <w:sz w:val="24"/>
        </w:rPr>
        <w:t>:</w:t>
      </w:r>
    </w:p>
    <w:p w14:paraId="346C9C41" w14:textId="7BFF4705" w:rsidR="00E81C9A" w:rsidRDefault="005B058B">
      <w:pPr>
        <w:pStyle w:val="BodyText"/>
        <w:spacing w:before="11"/>
        <w:rPr>
          <w:sz w:val="28"/>
        </w:rPr>
      </w:pPr>
      <w:r>
        <w:rPr>
          <w:noProof/>
          <w:lang w:bidi="ar-SA"/>
        </w:rPr>
        <mc:AlternateContent>
          <mc:Choice Requires="wps">
            <w:drawing>
              <wp:anchor distT="0" distB="0" distL="114300" distR="114300" simplePos="0" relativeHeight="251664384" behindDoc="0" locked="0" layoutInCell="1" allowOverlap="1" wp14:anchorId="0F0C1245" wp14:editId="49947D63">
                <wp:simplePos x="0" y="0"/>
                <wp:positionH relativeFrom="page">
                  <wp:posOffset>4418965</wp:posOffset>
                </wp:positionH>
                <wp:positionV relativeFrom="paragraph">
                  <wp:posOffset>182880</wp:posOffset>
                </wp:positionV>
                <wp:extent cx="215900" cy="215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A9B89B1" id="Rectangle 8" o:spid="_x0000_s1026" style="position:absolute;margin-left:347.95pt;margin-top:14.4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Mj5QEAALgDAAAOAAAAZHJzL2Uyb0RvYy54bWysU01v2zAMvQ/YfxB0X5wE2NYZcYohWXfp&#10;PoBuP4CRZVuYJGqUEif79aPkJC22W1EfBFIUH8nH59Xt0Vlx0BQN+kYuZnMptFfYGt838uePuzc3&#10;UsQEvgWLXjfypKO8Xb9+tRpDrZc4oG01CQbxsR5DI4eUQl1VUQ3aQZxh0J6DHZKDxC71VUswMrqz&#10;1XI+f1eNSG0gVDpGvt1OQbku+F2nVfrWdVEnYRvJvaVyUjl3+azWK6h7gjAYdW4DntGFA+O56BVq&#10;CwnEnsx/UM4owohdmil0FXadUbrMwNMs5v9M8zBA0GUWJieGK03x5WDV18ND+E659RjuUf2KwuNm&#10;AN/rj0Q4DhpaLrfIRFVjiPU1ITuRU8Vu/IItrxb2CQsHx45cBuTpxLFQfbpSrY9JKL5cLt5+mPNC&#10;FIfOdq4A9SU5UEyfNTqRjUYSb7KAw+E+punp5Umu5fHOWFu2ab0YuePle8Yvc6E1bY4Wh/rdxpI4&#10;QBZE+cpoPP7TZxl6C3GY3pXQJBVnEuvVGtfIm2s21JmmT74t9RMYO9k8jvVn3jJVWZWx3mF7YtoI&#10;JzHyz8PGgPRHipGF2Mj4ew+kpQCv+LqR6WJu0qTcfSDTD5z1uBaWR6HvLOWsv6d+aeLxh1v/BQAA&#10;//8DAFBLAwQUAAYACAAAACEArZ1FKN8AAAAJAQAADwAAAGRycy9kb3ducmV2LnhtbEyPwU7DMBBE&#10;70j8g7VIXBB1GmhIQpwKIXHpAYkWVRzdeEmi2usodtrw9ywnetyZp9mZaj07K044ht6TguUiAYHU&#10;eNNTq+Bz93afgwhRk9HWEyr4wQDr+vqq0qXxZ/rA0za2gkMolFpBF+NQShmaDp0OCz8gsfftR6cj&#10;n2MrzajPHO6sTJMkk073xB86PeBrh81xOzkFm8dV8hX3S7/Ljw/F+2jv9tlmUur2Zn55BhFxjv8w&#10;/NXn6lBzp4OfyARhFWTFqmBUQZrzBAae0oKFAztpDrKu5OWC+hcAAP//AwBQSwECLQAUAAYACAAA&#10;ACEAtoM4kv4AAADhAQAAEwAAAAAAAAAAAAAAAAAAAAAAW0NvbnRlbnRfVHlwZXNdLnhtbFBLAQIt&#10;ABQABgAIAAAAIQA4/SH/1gAAAJQBAAALAAAAAAAAAAAAAAAAAC8BAABfcmVscy8ucmVsc1BLAQIt&#10;ABQABgAIAAAAIQC2QxMj5QEAALgDAAAOAAAAAAAAAAAAAAAAAC4CAABkcnMvZTJvRG9jLnhtbFBL&#10;AQItABQABgAIAAAAIQCtnUUo3wAAAAkBAAAPAAAAAAAAAAAAAAAAAD8EAABkcnMvZG93bnJldi54&#10;bWxQSwUGAAAAAAQABADzAAAASwUAAAAA&#10;" filled="f" strokeweight="1pt">
                <w10:wrap anchorx="page"/>
              </v:rect>
            </w:pict>
          </mc:Fallback>
        </mc:AlternateContent>
      </w:r>
    </w:p>
    <w:tbl>
      <w:tblPr>
        <w:tblpPr w:leftFromText="180" w:rightFromText="180" w:vertAnchor="text" w:horzAnchor="page" w:tblpX="6941" w:tblpY="40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5B058B" w14:paraId="3D883575" w14:textId="77777777" w:rsidTr="005B058B">
        <w:trPr>
          <w:trHeight w:val="319"/>
        </w:trPr>
        <w:tc>
          <w:tcPr>
            <w:tcW w:w="340" w:type="dxa"/>
            <w:tcBorders>
              <w:bottom w:val="double" w:sz="3" w:space="0" w:color="000000"/>
            </w:tcBorders>
          </w:tcPr>
          <w:p w14:paraId="6116AA18" w14:textId="77777777" w:rsidR="005B058B" w:rsidRDefault="005B058B" w:rsidP="005B058B">
            <w:pPr>
              <w:pStyle w:val="TableParagraph"/>
            </w:pPr>
          </w:p>
        </w:tc>
      </w:tr>
      <w:tr w:rsidR="005B058B" w14:paraId="61915AD6" w14:textId="77777777" w:rsidTr="005B058B">
        <w:trPr>
          <w:trHeight w:val="325"/>
        </w:trPr>
        <w:tc>
          <w:tcPr>
            <w:tcW w:w="340" w:type="dxa"/>
            <w:tcBorders>
              <w:top w:val="double" w:sz="3" w:space="0" w:color="000000"/>
              <w:bottom w:val="double" w:sz="3" w:space="0" w:color="000000"/>
            </w:tcBorders>
          </w:tcPr>
          <w:p w14:paraId="2D77A212" w14:textId="77777777" w:rsidR="005B058B" w:rsidRDefault="005B058B" w:rsidP="005B058B">
            <w:pPr>
              <w:pStyle w:val="TableParagraph"/>
            </w:pPr>
          </w:p>
        </w:tc>
      </w:tr>
      <w:tr w:rsidR="005B058B" w14:paraId="3A96D8DF" w14:textId="77777777" w:rsidTr="005B058B">
        <w:trPr>
          <w:trHeight w:val="325"/>
        </w:trPr>
        <w:tc>
          <w:tcPr>
            <w:tcW w:w="340" w:type="dxa"/>
            <w:tcBorders>
              <w:top w:val="double" w:sz="3" w:space="0" w:color="000000"/>
              <w:bottom w:val="double" w:sz="3" w:space="0" w:color="000000"/>
            </w:tcBorders>
          </w:tcPr>
          <w:p w14:paraId="2056BCD4" w14:textId="77777777" w:rsidR="005B058B" w:rsidRDefault="005B058B" w:rsidP="005B058B">
            <w:pPr>
              <w:pStyle w:val="TableParagraph"/>
            </w:pPr>
          </w:p>
        </w:tc>
      </w:tr>
      <w:tr w:rsidR="005B058B" w14:paraId="60185C10" w14:textId="77777777" w:rsidTr="005B058B">
        <w:trPr>
          <w:trHeight w:val="319"/>
        </w:trPr>
        <w:tc>
          <w:tcPr>
            <w:tcW w:w="340" w:type="dxa"/>
            <w:tcBorders>
              <w:top w:val="double" w:sz="3" w:space="0" w:color="000000"/>
            </w:tcBorders>
          </w:tcPr>
          <w:p w14:paraId="480AC445" w14:textId="77777777" w:rsidR="005B058B" w:rsidRDefault="005B058B" w:rsidP="005B058B">
            <w:pPr>
              <w:pStyle w:val="TableParagraph"/>
            </w:pPr>
          </w:p>
        </w:tc>
      </w:tr>
    </w:tbl>
    <w:p w14:paraId="45B32D80" w14:textId="47BB6ADC" w:rsidR="00E81C9A" w:rsidRDefault="00000000">
      <w:pPr>
        <w:spacing w:line="398" w:lineRule="auto"/>
        <w:ind w:left="101" w:right="7211"/>
        <w:jc w:val="both"/>
        <w:rPr>
          <w:sz w:val="21"/>
        </w:rPr>
      </w:pPr>
      <w:r>
        <w:rPr>
          <w:noProof/>
          <w:lang w:bidi="ar-SA"/>
        </w:rPr>
        <mc:AlternateContent>
          <mc:Choice Requires="wps">
            <w:drawing>
              <wp:anchor distT="0" distB="0" distL="114300" distR="114300" simplePos="0" relativeHeight="251668480" behindDoc="0" locked="0" layoutInCell="1" allowOverlap="1" wp14:anchorId="04BAD5F1" wp14:editId="0EAE28F7">
                <wp:simplePos x="0" y="0"/>
                <wp:positionH relativeFrom="page">
                  <wp:posOffset>3625850</wp:posOffset>
                </wp:positionH>
                <wp:positionV relativeFrom="paragraph">
                  <wp:posOffset>217170</wp:posOffset>
                </wp:positionV>
                <wp:extent cx="234950" cy="958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CABE" w14:textId="77777777" w:rsidR="00E81C9A" w:rsidRDefault="00E81C9A">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4BAD5F1" id="_x0000_t202" coordsize="21600,21600" o:spt="202" path="m,l,21600r21600,l21600,xe">
                <v:stroke joinstyle="miter"/>
                <v:path gradientshapeok="t" o:connecttype="rect"/>
              </v:shapetype>
              <v:shape id="Text Box 7" o:spid="_x0000_s1026" type="#_x0000_t202" style="position:absolute;left:0;text-align:left;margin-left:285.5pt;margin-top:17.1pt;width:18.5pt;height:7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dpyQEAAHYDAAAOAAAAZHJzL2Uyb0RvYy54bWysU9tu2zAMfR+wfxD0vjjJ1iE14hRbiw4D&#10;ugvQ7QNoWY6N2aJGKrGzrx8lx+kub8NehGNSOuQ5pLc3Y9+poyVu0RV6tVhqZZ3BqnX7Qn/9cv9i&#10;oxUHcBV06GyhT5b1ze75s+3gc7vGBrvKkhISx/ngC92E4PMsY9PYHniB3jpJ1kg9BPmkfVYRDMLe&#10;d9l6uXydDUiVJzSWWaJ3U1LvEn9dWxM+1TXboLpCS28hnZTOMp7Zbgv5nsA3rTm3Af/QRQ+tk6IX&#10;qjsIoA7U/kXVt4aQsQ4Lg32Gdd0amzSImtXyDzWPDXibtIg57C828f+jNR+Pj/4zqTC+xVEGmESw&#10;f0DzjZXD2wbc3r4hwqGxUEnhVbQsGzzn56fRas45kpTDB6xkyHAImIjGmvroiuhUwi4DOF1Mt2NQ&#10;RoLrl6+uryRjJHV9tdkIjhUgnx974vDOYq8iKDTJTBM5HB84TFfnK7GWw/u269JcO/dbQDhjJDUf&#10;+506D2M5yu0oosTqJDIIpzWRtRbQIP3QapAVKTR/PwBZrbr3TqyI+zQDmkE5A3BGnhY6aDXB2zDt&#10;3cFTu2+E+clKGW6SfF7EuD2/fqeen36X3U8AAAD//wMAUEsDBBQABgAIAAAAIQDACqpf4AAAAAoB&#10;AAAPAAAAZHJzL2Rvd25yZXYueG1sTI/BTsMwDIbvSLxDZCRuLFlhpStNpwnBCQnRlcOOaZO10Rqn&#10;NNlW3h5zgqPtT7+/v9jMbmBnMwXrUcJyIYAZbL222En4rF/vMmAhKtRq8GgkfJsAm/L6qlC59hes&#10;zHkXO0YhGHIloY9xzDkPbW+cCgs/GqTbwU9ORRqnjutJXSjcDTwRIuVOWaQPvRrNc2/a4+7kJGz3&#10;WL3Yr/fmozpUtq7XAt/So5S3N/P2CVg0c/yD4Vef1KEkp8afUAc2SFg9LqlLlHD/kAAjIBUZLRoi&#10;s1UCvCz4/wrlDwAAAP//AwBQSwECLQAUAAYACAAAACEAtoM4kv4AAADhAQAAEwAAAAAAAAAAAAAA&#10;AAAAAAAAW0NvbnRlbnRfVHlwZXNdLnhtbFBLAQItABQABgAIAAAAIQA4/SH/1gAAAJQBAAALAAAA&#10;AAAAAAAAAAAAAC8BAABfcmVscy8ucmVsc1BLAQItABQABgAIAAAAIQBaF4dpyQEAAHYDAAAOAAAA&#10;AAAAAAAAAAAAAC4CAABkcnMvZTJvRG9jLnhtbFBLAQItABQABgAIAAAAIQDACqpf4AAAAAoBAAAP&#10;AAAAAAAAAAAAAAAAACMEAABkcnMvZG93bnJldi54bWxQSwUGAAAAAAQABADzAAAAMAUAAAAA&#10;" filled="f" stroked="f">
                <v:textbox inset="0,0,0,0">
                  <w:txbxContent>
                    <w:p w14:paraId="5479CABE" w14:textId="77777777" w:rsidR="00E81C9A" w:rsidRDefault="00E81C9A">
                      <w:pPr>
                        <w:pStyle w:val="BodyText"/>
                      </w:pPr>
                    </w:p>
                  </w:txbxContent>
                </v:textbox>
                <w10:wrap anchorx="page"/>
              </v:shape>
            </w:pict>
          </mc:Fallback>
        </mc:AlternateContent>
      </w:r>
      <w:r>
        <w:rPr>
          <w:sz w:val="21"/>
        </w:rPr>
        <w:t>CÚISEANNA TEAGHLAIGH EILE OIDEACHAIS INTÍRE</w:t>
      </w:r>
    </w:p>
    <w:p w14:paraId="05E550B5" w14:textId="77777777" w:rsidR="00E81C9A" w:rsidRDefault="00000000">
      <w:pPr>
        <w:spacing w:line="187" w:lineRule="exact"/>
        <w:ind w:left="101"/>
        <w:rPr>
          <w:sz w:val="21"/>
        </w:rPr>
      </w:pPr>
      <w:r>
        <w:rPr>
          <w:sz w:val="21"/>
        </w:rPr>
        <w:t>TAISTEAL</w:t>
      </w:r>
    </w:p>
    <w:p w14:paraId="4955F4FD" w14:textId="77777777" w:rsidR="00E81C9A" w:rsidRPr="00B9672F" w:rsidRDefault="00000000" w:rsidP="00B9672F">
      <w:pPr>
        <w:spacing w:before="147"/>
        <w:ind w:left="110"/>
        <w:rPr>
          <w:sz w:val="21"/>
        </w:rPr>
      </w:pPr>
      <w:r>
        <w:rPr>
          <w:noProof/>
          <w:lang w:bidi="ar-SA"/>
        </w:rPr>
        <mc:AlternateContent>
          <mc:Choice Requires="wps">
            <w:drawing>
              <wp:anchor distT="0" distB="0" distL="114300" distR="114300" simplePos="0" relativeHeight="251666432" behindDoc="0" locked="0" layoutInCell="1" allowOverlap="1" wp14:anchorId="4A6637DD" wp14:editId="37DD8C07">
                <wp:simplePos x="0" y="0"/>
                <wp:positionH relativeFrom="page">
                  <wp:posOffset>4419600</wp:posOffset>
                </wp:positionH>
                <wp:positionV relativeFrom="paragraph">
                  <wp:posOffset>193675</wp:posOffset>
                </wp:positionV>
                <wp:extent cx="215900" cy="21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FEB6BA1" id="Rectangle 6" o:spid="_x0000_s1026" style="position:absolute;margin-left:348pt;margin-top:15.25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Mj5QEAALgDAAAOAAAAZHJzL2Uyb0RvYy54bWysU01v2zAMvQ/YfxB0X5wE2NYZcYohWXfp&#10;PoBuP4CRZVuYJGqUEif79aPkJC22W1EfBFIUH8nH59Xt0Vlx0BQN+kYuZnMptFfYGt838uePuzc3&#10;UsQEvgWLXjfypKO8Xb9+tRpDrZc4oG01CQbxsR5DI4eUQl1VUQ3aQZxh0J6DHZKDxC71VUswMrqz&#10;1XI+f1eNSG0gVDpGvt1OQbku+F2nVfrWdVEnYRvJvaVyUjl3+azWK6h7gjAYdW4DntGFA+O56BVq&#10;CwnEnsx/UM4owohdmil0FXadUbrMwNMs5v9M8zBA0GUWJieGK03x5WDV18ND+E659RjuUf2KwuNm&#10;AN/rj0Q4DhpaLrfIRFVjiPU1ITuRU8Vu/IItrxb2CQsHx45cBuTpxLFQfbpSrY9JKL5cLt5+mPNC&#10;FIfOdq4A9SU5UEyfNTqRjUYSb7KAw+E+punp5Umu5fHOWFu2ab0YuePle8Yvc6E1bY4Wh/rdxpI4&#10;QBZE+cpoPP7TZxl6C3GY3pXQJBVnEuvVGtfIm2s21JmmT74t9RMYO9k8jvVn3jJVWZWx3mF7YtoI&#10;JzHyz8PGgPRHipGF2Mj4ew+kpQCv+LqR6WJu0qTcfSDTD5z1uBaWR6HvLOWsv6d+aeLxh1v/BQAA&#10;//8DAFBLAwQUAAYACAAAACEAS38jS+AAAAAJAQAADwAAAGRycy9kb3ducmV2LnhtbEyPzU7DMBCE&#10;70i8g7VIXBC1S5q0DXEqhMSlByRaVPXoxksS1T+R7bTh7VlOcNyZ0ew31Wayhl0wxN47CfOZAIau&#10;8bp3rYTP/dvjClhMymllvEMJ3xhhU9/eVKrU/uo+8LJLLaMSF0sloUtpKDmPTYdWxZkf0JH35YNV&#10;ic7Qch3Ulcqt4U9CFNyq3tGHTg342mFz3o1WwnaRi2M6zP1+dc7W78E8HIrtKOX93fTyDCzhlP7C&#10;8ItP6FAT08mPTkdmJBTrgrYkCZnIgVFgmQkSTuQscuB1xf8vqH8AAAD//wMAUEsBAi0AFAAGAAgA&#10;AAAhALaDOJL+AAAA4QEAABMAAAAAAAAAAAAAAAAAAAAAAFtDb250ZW50X1R5cGVzXS54bWxQSwEC&#10;LQAUAAYACAAAACEAOP0h/9YAAACUAQAACwAAAAAAAAAAAAAAAAAvAQAAX3JlbHMvLnJlbHNQSwEC&#10;LQAUAAYACAAAACEAtkMTI+UBAAC4AwAADgAAAAAAAAAAAAAAAAAuAgAAZHJzL2Uyb0RvYy54bWxQ&#10;SwECLQAUAAYACAAAACEAS38jS+AAAAAJAQAADwAAAAAAAAAAAAAAAAA/BAAAZHJzL2Rvd25yZXYu&#10;eG1sUEsFBgAAAAAEAAQA8wAAAEwFAAAAAA==&#10;" filled="f" strokeweight="1pt">
                <w10:wrap anchorx="page"/>
              </v:rect>
            </w:pict>
          </mc:Fallback>
        </mc:AlternateContent>
      </w:r>
      <w:r w:rsidR="00564C52">
        <w:rPr>
          <w:sz w:val="21"/>
        </w:rPr>
        <w:t>FÉINFHOSTAÍOCHT</w:t>
      </w:r>
    </w:p>
    <w:p w14:paraId="01A46176" w14:textId="77777777" w:rsidR="00E81C9A" w:rsidRDefault="00000000">
      <w:pPr>
        <w:spacing w:before="1"/>
        <w:ind w:left="100"/>
        <w:rPr>
          <w:sz w:val="21"/>
        </w:rPr>
      </w:pPr>
      <w:r>
        <w:rPr>
          <w:sz w:val="21"/>
        </w:rPr>
        <w:t>FOSTAÍOCHT EILE SAN EARNÁIL PHRÍOBHÁIDEACH</w:t>
      </w:r>
    </w:p>
    <w:p w14:paraId="1A3B8D4A" w14:textId="77777777" w:rsidR="00E81C9A" w:rsidRDefault="00000000">
      <w:pPr>
        <w:spacing w:before="46"/>
        <w:ind w:left="100"/>
        <w:rPr>
          <w:sz w:val="21"/>
        </w:rPr>
      </w:pPr>
      <w:r>
        <w:rPr>
          <w:sz w:val="21"/>
        </w:rPr>
        <w:t>SONRAÍ (tabhair sonraí iomlána*)</w:t>
      </w:r>
    </w:p>
    <w:p w14:paraId="79A803CE" w14:textId="77777777" w:rsidR="00E81C9A" w:rsidRDefault="00E81C9A">
      <w:pPr>
        <w:pStyle w:val="BodyText"/>
        <w:rPr>
          <w:sz w:val="20"/>
        </w:rPr>
      </w:pPr>
    </w:p>
    <w:p w14:paraId="3DA6FCD2" w14:textId="77777777" w:rsidR="00E81C9A" w:rsidRDefault="00000000">
      <w:pPr>
        <w:pStyle w:val="BodyText"/>
        <w:spacing w:before="11"/>
        <w:rPr>
          <w:sz w:val="27"/>
        </w:rPr>
      </w:pPr>
      <w:r>
        <w:rPr>
          <w:noProof/>
          <w:lang w:bidi="ar-SA"/>
        </w:rPr>
        <mc:AlternateContent>
          <mc:Choice Requires="wps">
            <w:drawing>
              <wp:anchor distT="0" distB="0" distL="0" distR="0" simplePos="0" relativeHeight="251660288" behindDoc="1" locked="0" layoutInCell="1" allowOverlap="1" wp14:anchorId="375CC534" wp14:editId="7D062BC3">
                <wp:simplePos x="0" y="0"/>
                <wp:positionH relativeFrom="page">
                  <wp:posOffset>914400</wp:posOffset>
                </wp:positionH>
                <wp:positionV relativeFrom="paragraph">
                  <wp:posOffset>233680</wp:posOffset>
                </wp:positionV>
                <wp:extent cx="5105400" cy="1270"/>
                <wp:effectExtent l="0" t="0" r="0" b="0"/>
                <wp:wrapTopAndBottom/>
                <wp:docPr id="5" name="Freeform 5"/>
                <wp:cNvGraphicFramePr/>
                <a:graphic xmlns:a="http://schemas.openxmlformats.org/drawingml/2006/main">
                  <a:graphicData uri="http://schemas.microsoft.com/office/word/2010/wordprocessingShape">
                    <wps:wsp>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9" style="width:402pt;height:0.1pt;margin-top:18.4pt;margin-left:1in;mso-height-percent:0;mso-height-relative:page;mso-position-horizontal-relative:page;mso-width-percent:0;mso-width-relative:page;mso-wrap-distance-bottom:0;mso-wrap-distance-left:0;mso-wrap-distance-right:0;mso-wrap-distance-top:0;mso-wrap-style:square;position:absolute;v-text-anchor:top;visibility:visible;z-index:-251655168" coordsize="8040,1270" path="m,l8040,e" filled="f" strokeweight="0.76pt">
                <v:path arrowok="t" o:connecttype="custom" o:connectlocs="0,0;5105400,0" o:connectangles="0,0"/>
                <w10:wrap type="topAndBottom"/>
              </v:shape>
            </w:pict>
          </mc:Fallback>
        </mc:AlternateContent>
      </w:r>
    </w:p>
    <w:p w14:paraId="4A3DD3A3" w14:textId="77777777" w:rsidR="00E81C9A" w:rsidRDefault="00E81C9A">
      <w:pPr>
        <w:pStyle w:val="BodyText"/>
        <w:rPr>
          <w:sz w:val="20"/>
        </w:rPr>
      </w:pPr>
    </w:p>
    <w:p w14:paraId="40ECFBC4" w14:textId="77777777" w:rsidR="00E81C9A" w:rsidRDefault="00000000">
      <w:pPr>
        <w:pStyle w:val="BodyText"/>
        <w:spacing w:before="8"/>
        <w:rPr>
          <w:sz w:val="20"/>
        </w:rPr>
      </w:pPr>
      <w:r>
        <w:rPr>
          <w:noProof/>
          <w:lang w:bidi="ar-SA"/>
        </w:rPr>
        <mc:AlternateContent>
          <mc:Choice Requires="wps">
            <w:drawing>
              <wp:anchor distT="0" distB="0" distL="0" distR="0" simplePos="0" relativeHeight="251662336" behindDoc="1" locked="0" layoutInCell="1" allowOverlap="1" wp14:anchorId="70C9C9CE" wp14:editId="084FC852">
                <wp:simplePos x="0" y="0"/>
                <wp:positionH relativeFrom="page">
                  <wp:posOffset>914400</wp:posOffset>
                </wp:positionH>
                <wp:positionV relativeFrom="paragraph">
                  <wp:posOffset>180975</wp:posOffset>
                </wp:positionV>
                <wp:extent cx="5105400" cy="1270"/>
                <wp:effectExtent l="0" t="0" r="0" b="0"/>
                <wp:wrapTopAndBottom/>
                <wp:docPr id="4" name="Freeform 4"/>
                <wp:cNvGraphicFramePr/>
                <a:graphic xmlns:a="http://schemas.openxmlformats.org/drawingml/2006/main">
                  <a:graphicData uri="http://schemas.microsoft.com/office/word/2010/wordprocessingShape">
                    <wps:wsp>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4" o:spid="_x0000_s1030" style="width:402pt;height:0.1pt;margin-top:14.25pt;margin-left:1in;mso-height-percent:0;mso-height-relative:page;mso-position-horizontal-relative:page;mso-width-percent:0;mso-width-relative:page;mso-wrap-distance-bottom:0;mso-wrap-distance-left:0;mso-wrap-distance-right:0;mso-wrap-distance-top:0;mso-wrap-style:square;position:absolute;v-text-anchor:top;visibility:visible;z-index:-251653120" coordsize="8040,1270" path="m,l8040,e" filled="f" strokeweight="0.76pt">
                <v:path arrowok="t" o:connecttype="custom" o:connectlocs="0,0;5105400,0" o:connectangles="0,0"/>
                <w10:wrap type="topAndBottom"/>
              </v:shape>
            </w:pict>
          </mc:Fallback>
        </mc:AlternateContent>
      </w:r>
    </w:p>
    <w:p w14:paraId="5E836917" w14:textId="77777777" w:rsidR="00E81C9A" w:rsidRDefault="00E81C9A">
      <w:pPr>
        <w:pStyle w:val="BodyText"/>
        <w:rPr>
          <w:sz w:val="20"/>
        </w:rPr>
      </w:pPr>
    </w:p>
    <w:p w14:paraId="72637DDB" w14:textId="77777777" w:rsidR="00E81C9A" w:rsidRDefault="00000000">
      <w:pPr>
        <w:pStyle w:val="BodyText"/>
        <w:spacing w:before="212"/>
        <w:ind w:left="100" w:right="109"/>
      </w:pPr>
      <w:r>
        <w:t>*I gcás féinfhostaíochta, tabhair níos mó faisnéise ar nós sonraí róil, páirtithe leasmhara, cliaint srl. Maidir le fostaíocht eile san earnáil phríobháideach, tabhair níos mó faisnéise ar nós sonraí d'fhostóra ionchasach, an cineál fostaíochta atá beartaithe, páirtithe leasmhara, cliaint srl</w:t>
      </w:r>
    </w:p>
    <w:p w14:paraId="6DE026FA" w14:textId="77777777" w:rsidR="00E81C9A" w:rsidRDefault="00000000">
      <w:pPr>
        <w:pStyle w:val="BodyText"/>
        <w:ind w:left="100" w:right="1151"/>
      </w:pPr>
      <w:r>
        <w:t>agus aon déileálacha roimhe seo a d'fhéadfadh a bheith agat leo seo le linn do róil státseirbhíse. (Más gá, is féidir leathanaigh bhreise a úsáid chun tuilleadh sonraí a thabhairt)</w:t>
      </w:r>
    </w:p>
    <w:p w14:paraId="4B443EBA" w14:textId="77777777" w:rsidR="00E81C9A" w:rsidRDefault="00E81C9A">
      <w:pPr>
        <w:sectPr w:rsidR="00E81C9A">
          <w:headerReference w:type="default" r:id="rId7"/>
          <w:type w:val="continuous"/>
          <w:pgSz w:w="11910" w:h="16840"/>
          <w:pgMar w:top="1360" w:right="1360" w:bottom="280" w:left="1340" w:header="720" w:footer="720" w:gutter="0"/>
          <w:cols w:space="720"/>
        </w:sectPr>
      </w:pPr>
    </w:p>
    <w:p w14:paraId="142753CB" w14:textId="77777777" w:rsidR="00E81C9A" w:rsidRDefault="00000000">
      <w:pPr>
        <w:pStyle w:val="ListParagraph"/>
        <w:numPr>
          <w:ilvl w:val="0"/>
          <w:numId w:val="1"/>
        </w:numPr>
        <w:tabs>
          <w:tab w:val="left" w:pos="340"/>
        </w:tabs>
        <w:spacing w:before="97"/>
        <w:ind w:left="100" w:right="1617" w:firstLine="0"/>
        <w:rPr>
          <w:sz w:val="24"/>
        </w:rPr>
      </w:pPr>
      <w:r>
        <w:rPr>
          <w:b/>
          <w:sz w:val="24"/>
        </w:rPr>
        <w:lastRenderedPageBreak/>
        <w:t>SONRAÍ TEAGMHÁLA</w:t>
      </w:r>
      <w:r>
        <w:rPr>
          <w:i/>
          <w:sz w:val="24"/>
        </w:rPr>
        <w:t xml:space="preserve"> (féach mír 13 den Chiorclán agus an Fhoirm Ghnóthais)</w:t>
      </w:r>
      <w:r>
        <w:rPr>
          <w:sz w:val="24"/>
        </w:rPr>
        <w:t>:</w:t>
      </w:r>
    </w:p>
    <w:p w14:paraId="43C64DA4" w14:textId="77777777" w:rsidR="00E81C9A" w:rsidRDefault="00E81C9A">
      <w:pPr>
        <w:pStyle w:val="BodyText"/>
      </w:pPr>
    </w:p>
    <w:p w14:paraId="299D5D94" w14:textId="0C578237" w:rsidR="00E81C9A" w:rsidRDefault="00000000">
      <w:pPr>
        <w:pStyle w:val="BodyText"/>
        <w:tabs>
          <w:tab w:val="left" w:pos="8094"/>
        </w:tabs>
        <w:ind w:left="100"/>
      </w:pPr>
      <w:r>
        <w:t>Seoladh:</w:t>
      </w:r>
      <w:r w:rsidR="005B058B">
        <w:t xml:space="preserve"> ___________________________________________________________</w:t>
      </w:r>
      <w:r>
        <w:t xml:space="preserve">  </w:t>
      </w:r>
      <w:r>
        <w:tab/>
      </w:r>
    </w:p>
    <w:p w14:paraId="151BB7CE" w14:textId="77777777" w:rsidR="00E81C9A" w:rsidRDefault="00E81C9A">
      <w:pPr>
        <w:pStyle w:val="BodyText"/>
        <w:rPr>
          <w:sz w:val="20"/>
        </w:rPr>
      </w:pPr>
    </w:p>
    <w:p w14:paraId="636726C9" w14:textId="77777777" w:rsidR="00E81C9A" w:rsidRDefault="00000000">
      <w:pPr>
        <w:pStyle w:val="BodyText"/>
        <w:spacing w:before="9"/>
        <w:rPr>
          <w:sz w:val="23"/>
        </w:rPr>
      </w:pPr>
      <w:r>
        <w:rPr>
          <w:noProof/>
          <w:lang w:bidi="ar-SA"/>
        </w:rPr>
        <mc:AlternateContent>
          <mc:Choice Requires="wps">
            <w:drawing>
              <wp:anchor distT="0" distB="0" distL="0" distR="0" simplePos="0" relativeHeight="251670528" behindDoc="1" locked="0" layoutInCell="1" allowOverlap="1" wp14:anchorId="77C4953A" wp14:editId="4B9DCF0D">
                <wp:simplePos x="0" y="0"/>
                <wp:positionH relativeFrom="page">
                  <wp:posOffset>914400</wp:posOffset>
                </wp:positionH>
                <wp:positionV relativeFrom="paragraph">
                  <wp:posOffset>201930</wp:posOffset>
                </wp:positionV>
                <wp:extent cx="5105400" cy="1270"/>
                <wp:effectExtent l="0" t="0" r="0" b="0"/>
                <wp:wrapTopAndBottom/>
                <wp:docPr id="3" name="Freeform 3"/>
                <wp:cNvGraphicFramePr/>
                <a:graphic xmlns:a="http://schemas.openxmlformats.org/drawingml/2006/main">
                  <a:graphicData uri="http://schemas.microsoft.com/office/word/2010/wordprocessingShape">
                    <wps:wsp>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 o:spid="_x0000_s1031" style="width:402pt;height:0.1pt;margin-top:15.9pt;margin-left:1in;mso-height-percent:0;mso-height-relative:page;mso-position-horizontal-relative:page;mso-width-percent:0;mso-width-relative:page;mso-wrap-distance-bottom:0;mso-wrap-distance-left:0;mso-wrap-distance-right:0;mso-wrap-distance-top:0;mso-wrap-style:square;position:absolute;v-text-anchor:top;visibility:visible;z-index:-251644928" coordsize="8040,1270" path="m,l8040,e" filled="f" strokeweight="0.48pt">
                <v:path arrowok="t" o:connecttype="custom" o:connectlocs="0,0;5105400,0" o:connectangles="0,0"/>
                <w10:wrap type="topAndBottom"/>
              </v:shape>
            </w:pict>
          </mc:Fallback>
        </mc:AlternateContent>
      </w:r>
    </w:p>
    <w:p w14:paraId="0747DBC4" w14:textId="77777777" w:rsidR="00E81C9A" w:rsidRDefault="00E81C9A">
      <w:pPr>
        <w:pStyle w:val="BodyText"/>
        <w:rPr>
          <w:sz w:val="20"/>
        </w:rPr>
      </w:pPr>
    </w:p>
    <w:p w14:paraId="6AC6B382" w14:textId="77777777" w:rsidR="00E81C9A" w:rsidRDefault="00000000">
      <w:pPr>
        <w:pStyle w:val="BodyText"/>
        <w:spacing w:before="2"/>
        <w:rPr>
          <w:sz w:val="21"/>
        </w:rPr>
      </w:pPr>
      <w:r>
        <w:rPr>
          <w:noProof/>
          <w:lang w:bidi="ar-SA"/>
        </w:rPr>
        <mc:AlternateContent>
          <mc:Choice Requires="wps">
            <w:drawing>
              <wp:anchor distT="0" distB="0" distL="0" distR="0" simplePos="0" relativeHeight="251672576" behindDoc="1" locked="0" layoutInCell="1" allowOverlap="1" wp14:anchorId="001CFEAB" wp14:editId="73628A89">
                <wp:simplePos x="0" y="0"/>
                <wp:positionH relativeFrom="page">
                  <wp:posOffset>914400</wp:posOffset>
                </wp:positionH>
                <wp:positionV relativeFrom="paragraph">
                  <wp:posOffset>182880</wp:posOffset>
                </wp:positionV>
                <wp:extent cx="5105400" cy="1270"/>
                <wp:effectExtent l="0" t="0" r="0" b="0"/>
                <wp:wrapTopAndBottom/>
                <wp:docPr id="1" name="Freeform 2"/>
                <wp:cNvGraphicFramePr/>
                <a:graphic xmlns:a="http://schemas.openxmlformats.org/drawingml/2006/main">
                  <a:graphicData uri="http://schemas.microsoft.com/office/word/2010/wordprocessingShape">
                    <wps:wsp>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 o:spid="_x0000_s1032" style="width:402pt;height:0.1pt;margin-top:14.4pt;margin-left:1in;mso-height-percent:0;mso-height-relative:page;mso-position-horizontal-relative:page;mso-width-percent:0;mso-width-relative:page;mso-wrap-distance-bottom:0;mso-wrap-distance-left:0;mso-wrap-distance-right:0;mso-wrap-distance-top:0;mso-wrap-style:square;position:absolute;v-text-anchor:top;visibility:visible;z-index:-251642880" coordsize="8040,1270" path="m,l8040,e" filled="f" strokeweight="0.48pt">
                <v:path arrowok="t" o:connecttype="custom" o:connectlocs="0,0;5105400,0" o:connectangles="0,0"/>
                <w10:wrap type="topAndBottom"/>
              </v:shape>
            </w:pict>
          </mc:Fallback>
        </mc:AlternateContent>
      </w:r>
    </w:p>
    <w:p w14:paraId="63E1831A" w14:textId="77777777" w:rsidR="00E81C9A" w:rsidRDefault="00E81C9A">
      <w:pPr>
        <w:pStyle w:val="BodyText"/>
        <w:rPr>
          <w:sz w:val="20"/>
        </w:rPr>
      </w:pPr>
    </w:p>
    <w:p w14:paraId="5D6F6678" w14:textId="77777777" w:rsidR="00E81C9A" w:rsidRDefault="00E81C9A">
      <w:pPr>
        <w:pStyle w:val="BodyText"/>
        <w:spacing w:before="7"/>
        <w:rPr>
          <w:sz w:val="17"/>
        </w:rPr>
      </w:pPr>
    </w:p>
    <w:p w14:paraId="15BAE443" w14:textId="3542CCCB" w:rsidR="00E81C9A" w:rsidRDefault="00000000">
      <w:pPr>
        <w:pStyle w:val="BodyText"/>
        <w:tabs>
          <w:tab w:val="left" w:pos="8113"/>
        </w:tabs>
        <w:spacing w:before="90"/>
        <w:ind w:left="100"/>
      </w:pPr>
      <w:r>
        <w:t>Fón (baile agus fón póca):</w:t>
      </w:r>
      <w:r w:rsidR="005B058B">
        <w:t xml:space="preserve"> _____________________________________________</w:t>
      </w:r>
      <w:r>
        <w:t xml:space="preserve">  </w:t>
      </w:r>
      <w:r>
        <w:tab/>
      </w:r>
    </w:p>
    <w:p w14:paraId="3DD38993" w14:textId="77777777" w:rsidR="00E81C9A" w:rsidRDefault="00E81C9A">
      <w:pPr>
        <w:pStyle w:val="BodyText"/>
        <w:rPr>
          <w:sz w:val="20"/>
        </w:rPr>
      </w:pPr>
    </w:p>
    <w:p w14:paraId="77519ED2" w14:textId="77777777" w:rsidR="00E81C9A" w:rsidRDefault="00E81C9A">
      <w:pPr>
        <w:pStyle w:val="BodyText"/>
        <w:spacing w:before="2"/>
        <w:rPr>
          <w:sz w:val="20"/>
        </w:rPr>
      </w:pPr>
    </w:p>
    <w:p w14:paraId="1146D700" w14:textId="21472954" w:rsidR="00E81C9A" w:rsidRDefault="00000000">
      <w:pPr>
        <w:pStyle w:val="BodyText"/>
        <w:tabs>
          <w:tab w:val="left" w:pos="8180"/>
        </w:tabs>
        <w:spacing w:before="90"/>
        <w:ind w:left="100"/>
      </w:pPr>
      <w:r>
        <w:t>Seoladh ríomhphoist:</w:t>
      </w:r>
      <w:r w:rsidR="005B058B">
        <w:t xml:space="preserve"> _________________________________________________</w:t>
      </w:r>
      <w:r>
        <w:t xml:space="preserve">  </w:t>
      </w:r>
      <w:r>
        <w:tab/>
      </w:r>
    </w:p>
    <w:p w14:paraId="65B2E673" w14:textId="77777777" w:rsidR="00E81C9A" w:rsidRDefault="00E81C9A">
      <w:pPr>
        <w:pStyle w:val="BodyText"/>
        <w:rPr>
          <w:sz w:val="20"/>
        </w:rPr>
      </w:pPr>
    </w:p>
    <w:p w14:paraId="1B3FC69C" w14:textId="77777777" w:rsidR="00E81C9A" w:rsidRDefault="00E81C9A">
      <w:pPr>
        <w:pStyle w:val="BodyText"/>
        <w:rPr>
          <w:sz w:val="20"/>
        </w:rPr>
      </w:pPr>
    </w:p>
    <w:p w14:paraId="78B319AC" w14:textId="77777777" w:rsidR="00E81C9A" w:rsidRDefault="00E81C9A">
      <w:pPr>
        <w:pStyle w:val="BodyText"/>
        <w:rPr>
          <w:sz w:val="20"/>
        </w:rPr>
      </w:pPr>
    </w:p>
    <w:p w14:paraId="09ECD4DF" w14:textId="77777777" w:rsidR="00E81C9A" w:rsidRDefault="00E81C9A">
      <w:pPr>
        <w:pStyle w:val="BodyText"/>
        <w:spacing w:before="2"/>
        <w:rPr>
          <w:sz w:val="28"/>
        </w:rPr>
      </w:pPr>
    </w:p>
    <w:p w14:paraId="5DAF2C60" w14:textId="77777777" w:rsidR="00E81C9A" w:rsidRDefault="00000000">
      <w:pPr>
        <w:pStyle w:val="BodyText"/>
        <w:spacing w:before="90"/>
        <w:ind w:left="100" w:right="724"/>
      </w:pPr>
      <w:r>
        <w:t>Tuigim go bhfuil téarmaí agus coinníollacha mo shos gairme fós mar atá luaite i gCiorclán 4/2013 agus an bhunfhoirm Ghnóthais a shínigh mé nuair a rinne mé iarratas ar mo shos gairme.</w:t>
      </w:r>
    </w:p>
    <w:p w14:paraId="24465603" w14:textId="77777777" w:rsidR="00E81C9A" w:rsidRDefault="00E81C9A">
      <w:pPr>
        <w:pStyle w:val="BodyText"/>
      </w:pPr>
    </w:p>
    <w:p w14:paraId="395E8396" w14:textId="77777777" w:rsidR="00E81C9A" w:rsidRDefault="00000000">
      <w:pPr>
        <w:pStyle w:val="BodyText"/>
        <w:ind w:left="100" w:right="820"/>
      </w:pPr>
      <w:r>
        <w:t>Go háirithe, más é an t-athrú críche do mo shos gairme a bheith féinfhostaithe nó fostaithe san earnáil phríobháideach, Admhaím agus tuigim na coinníollacha, i míreanna 17 – 23 de Chiorclán 04/2013 agus an Bhunfhoirm Ghnóthais a shínigh mé, maidir le coinbhleachtaí leasa agus na hiarmhairtí a d'fhéadfadh a bheith ag an gcéanna.</w:t>
      </w:r>
    </w:p>
    <w:p w14:paraId="79EAEACE" w14:textId="77777777" w:rsidR="00E81C9A" w:rsidRDefault="00E81C9A">
      <w:pPr>
        <w:pStyle w:val="BodyText"/>
        <w:rPr>
          <w:sz w:val="20"/>
        </w:rPr>
      </w:pPr>
    </w:p>
    <w:p w14:paraId="443ECE75" w14:textId="77777777" w:rsidR="00E81C9A" w:rsidRDefault="00E81C9A">
      <w:pPr>
        <w:pStyle w:val="BodyText"/>
        <w:rPr>
          <w:sz w:val="20"/>
        </w:rPr>
      </w:pPr>
    </w:p>
    <w:p w14:paraId="38832E74" w14:textId="77777777" w:rsidR="00E81C9A" w:rsidRDefault="00E81C9A">
      <w:pPr>
        <w:pStyle w:val="BodyText"/>
        <w:spacing w:before="3"/>
      </w:pPr>
    </w:p>
    <w:p w14:paraId="1B99EAB7" w14:textId="37E15FE0" w:rsidR="00E81C9A" w:rsidRDefault="00000000">
      <w:pPr>
        <w:pStyle w:val="BodyText"/>
        <w:tabs>
          <w:tab w:val="left" w:pos="5007"/>
          <w:tab w:val="left" w:pos="7393"/>
        </w:tabs>
        <w:spacing w:before="90"/>
        <w:ind w:left="100"/>
      </w:pPr>
      <w:r>
        <w:t>SÍNITHE:</w:t>
      </w:r>
      <w:r w:rsidR="005B058B">
        <w:t xml:space="preserve"> _______________________________</w:t>
      </w:r>
      <w:r>
        <w:t xml:space="preserve"> </w:t>
      </w:r>
      <w:r>
        <w:tab/>
        <w:t>DÁTA:</w:t>
      </w:r>
      <w:r w:rsidR="005B058B">
        <w:t xml:space="preserve"> _______________</w:t>
      </w:r>
      <w:r>
        <w:t xml:space="preserve">  </w:t>
      </w:r>
      <w:r>
        <w:tab/>
      </w:r>
    </w:p>
    <w:p w14:paraId="7ACE2866" w14:textId="77777777" w:rsidR="00E81C9A" w:rsidRDefault="00E81C9A">
      <w:pPr>
        <w:pStyle w:val="BodyText"/>
        <w:rPr>
          <w:sz w:val="20"/>
        </w:rPr>
      </w:pPr>
    </w:p>
    <w:p w14:paraId="51F0BA8E" w14:textId="77777777" w:rsidR="00E81C9A" w:rsidRDefault="00E81C9A">
      <w:pPr>
        <w:pStyle w:val="BodyText"/>
        <w:rPr>
          <w:sz w:val="20"/>
        </w:rPr>
      </w:pPr>
    </w:p>
    <w:p w14:paraId="1B31A9D6" w14:textId="77777777" w:rsidR="00E81C9A" w:rsidRDefault="00E81C9A">
      <w:pPr>
        <w:pStyle w:val="BodyText"/>
        <w:spacing w:before="2"/>
      </w:pPr>
    </w:p>
    <w:p w14:paraId="5B4D3ED2" w14:textId="0879C25C" w:rsidR="00E81C9A" w:rsidRDefault="00000000">
      <w:pPr>
        <w:pStyle w:val="BodyText"/>
        <w:tabs>
          <w:tab w:val="left" w:pos="5099"/>
          <w:tab w:val="left" w:pos="7424"/>
        </w:tabs>
        <w:spacing w:before="90"/>
        <w:ind w:left="100"/>
      </w:pPr>
      <w:r>
        <w:t>FINNÉITHE AG:</w:t>
      </w:r>
      <w:r w:rsidR="005B058B">
        <w:t xml:space="preserve"> _________________________</w:t>
      </w:r>
      <w:r>
        <w:t xml:space="preserve"> </w:t>
      </w:r>
      <w:r>
        <w:tab/>
        <w:t>DÁTA:</w:t>
      </w:r>
      <w:r w:rsidR="005B058B">
        <w:t xml:space="preserve"> ______________</w:t>
      </w:r>
      <w:r>
        <w:t xml:space="preserve">  </w:t>
      </w:r>
      <w:r>
        <w:tab/>
      </w:r>
    </w:p>
    <w:p w14:paraId="3D6FF474" w14:textId="77777777" w:rsidR="00E81C9A" w:rsidRDefault="00E81C9A">
      <w:pPr>
        <w:pStyle w:val="BodyText"/>
        <w:rPr>
          <w:sz w:val="20"/>
        </w:rPr>
      </w:pPr>
    </w:p>
    <w:p w14:paraId="0B01CAC7" w14:textId="77777777" w:rsidR="00E81C9A" w:rsidRDefault="00E81C9A">
      <w:pPr>
        <w:pStyle w:val="BodyText"/>
        <w:spacing w:before="2"/>
        <w:rPr>
          <w:sz w:val="20"/>
        </w:rPr>
      </w:pPr>
    </w:p>
    <w:p w14:paraId="5ECCF674" w14:textId="77777777" w:rsidR="00E81C9A" w:rsidRDefault="00000000">
      <w:pPr>
        <w:pStyle w:val="BodyText"/>
        <w:spacing w:before="90" w:line="242" w:lineRule="auto"/>
        <w:ind w:left="100" w:right="898"/>
      </w:pPr>
      <w:r>
        <w:t>Ba chóir don státseirbhíseach cóip den fhoirm shínithe chomhlánaithe a choinneáil agus é ar shos gairme.</w:t>
      </w:r>
    </w:p>
    <w:sectPr w:rsidR="00E81C9A">
      <w:pgSz w:w="11910" w:h="16840"/>
      <w:pgMar w:top="15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98AA" w14:textId="77777777" w:rsidR="00B318C1" w:rsidRDefault="00B318C1">
      <w:r>
        <w:separator/>
      </w:r>
    </w:p>
  </w:endnote>
  <w:endnote w:type="continuationSeparator" w:id="0">
    <w:p w14:paraId="709F15BB" w14:textId="77777777" w:rsidR="00B318C1" w:rsidRDefault="00B3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BA95" w14:textId="77777777" w:rsidR="00B318C1" w:rsidRDefault="00B318C1">
      <w:r>
        <w:separator/>
      </w:r>
    </w:p>
  </w:footnote>
  <w:footnote w:type="continuationSeparator" w:id="0">
    <w:p w14:paraId="7CD561EC" w14:textId="77777777" w:rsidR="00B318C1" w:rsidRDefault="00B3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68E0" w14:textId="77777777" w:rsidR="00564C52" w:rsidRDefault="00000000">
    <w:pPr>
      <w:pStyle w:val="Header"/>
    </w:pPr>
    <w:r>
      <w:rPr>
        <w:noProof/>
        <w:lang w:bidi="ar-SA"/>
      </w:rPr>
      <w:drawing>
        <wp:anchor distT="0" distB="0" distL="114300" distR="114300" simplePos="0" relativeHeight="251658240" behindDoc="0" locked="0" layoutInCell="1" allowOverlap="1" wp14:anchorId="4CC0A51E" wp14:editId="158B41B9">
          <wp:simplePos x="0" y="0"/>
          <wp:positionH relativeFrom="margin">
            <wp:align>right</wp:align>
          </wp:positionH>
          <wp:positionV relativeFrom="paragraph">
            <wp:posOffset>-123825</wp:posOffset>
          </wp:positionV>
          <wp:extent cx="2200000" cy="495238"/>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65550" name="NSSO Logo Only.png"/>
                  <pic:cNvPicPr/>
                </pic:nvPicPr>
                <pic:blipFill>
                  <a:blip r:embed="rId1">
                    <a:extLst>
                      <a:ext uri="{28A0092B-C50C-407E-A947-70E740481C1C}">
                        <a14:useLocalDpi xmlns:a14="http://schemas.microsoft.com/office/drawing/2010/main" val="0"/>
                      </a:ext>
                    </a:extLst>
                  </a:blip>
                  <a:stretch>
                    <a:fillRect/>
                  </a:stretch>
                </pic:blipFill>
                <pic:spPr>
                  <a:xfrm>
                    <a:off x="0" y="0"/>
                    <a:ext cx="2200000" cy="495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90B"/>
    <w:multiLevelType w:val="hybridMultilevel"/>
    <w:tmpl w:val="04709A2C"/>
    <w:lvl w:ilvl="0" w:tplc="E8A6E32C">
      <w:start w:val="1"/>
      <w:numFmt w:val="decimal"/>
      <w:lvlText w:val="%1."/>
      <w:lvlJc w:val="left"/>
      <w:pPr>
        <w:ind w:left="340" w:hanging="240"/>
        <w:jc w:val="left"/>
      </w:pPr>
      <w:rPr>
        <w:rFonts w:ascii="Times New Roman" w:eastAsia="Times New Roman" w:hAnsi="Times New Roman" w:cs="Times New Roman" w:hint="default"/>
        <w:b/>
        <w:bCs/>
        <w:spacing w:val="-1"/>
        <w:w w:val="99"/>
        <w:sz w:val="24"/>
        <w:szCs w:val="24"/>
        <w:lang w:val="en-IE" w:eastAsia="en-IE" w:bidi="en-IE"/>
      </w:rPr>
    </w:lvl>
    <w:lvl w:ilvl="1" w:tplc="D0D04A4E">
      <w:numFmt w:val="bullet"/>
      <w:lvlText w:val="•"/>
      <w:lvlJc w:val="left"/>
      <w:pPr>
        <w:ind w:left="1226" w:hanging="240"/>
      </w:pPr>
      <w:rPr>
        <w:rFonts w:hint="default"/>
        <w:lang w:val="en-IE" w:eastAsia="en-IE" w:bidi="en-IE"/>
      </w:rPr>
    </w:lvl>
    <w:lvl w:ilvl="2" w:tplc="10C6B924">
      <w:numFmt w:val="bullet"/>
      <w:lvlText w:val="•"/>
      <w:lvlJc w:val="left"/>
      <w:pPr>
        <w:ind w:left="2113" w:hanging="240"/>
      </w:pPr>
      <w:rPr>
        <w:rFonts w:hint="default"/>
        <w:lang w:val="en-IE" w:eastAsia="en-IE" w:bidi="en-IE"/>
      </w:rPr>
    </w:lvl>
    <w:lvl w:ilvl="3" w:tplc="36C4651E">
      <w:numFmt w:val="bullet"/>
      <w:lvlText w:val="•"/>
      <w:lvlJc w:val="left"/>
      <w:pPr>
        <w:ind w:left="2999" w:hanging="240"/>
      </w:pPr>
      <w:rPr>
        <w:rFonts w:hint="default"/>
        <w:lang w:val="en-IE" w:eastAsia="en-IE" w:bidi="en-IE"/>
      </w:rPr>
    </w:lvl>
    <w:lvl w:ilvl="4" w:tplc="B84A9D14">
      <w:numFmt w:val="bullet"/>
      <w:lvlText w:val="•"/>
      <w:lvlJc w:val="left"/>
      <w:pPr>
        <w:ind w:left="3886" w:hanging="240"/>
      </w:pPr>
      <w:rPr>
        <w:rFonts w:hint="default"/>
        <w:lang w:val="en-IE" w:eastAsia="en-IE" w:bidi="en-IE"/>
      </w:rPr>
    </w:lvl>
    <w:lvl w:ilvl="5" w:tplc="A80C42E2">
      <w:numFmt w:val="bullet"/>
      <w:lvlText w:val="•"/>
      <w:lvlJc w:val="left"/>
      <w:pPr>
        <w:ind w:left="4773" w:hanging="240"/>
      </w:pPr>
      <w:rPr>
        <w:rFonts w:hint="default"/>
        <w:lang w:val="en-IE" w:eastAsia="en-IE" w:bidi="en-IE"/>
      </w:rPr>
    </w:lvl>
    <w:lvl w:ilvl="6" w:tplc="558A1B26">
      <w:numFmt w:val="bullet"/>
      <w:lvlText w:val="•"/>
      <w:lvlJc w:val="left"/>
      <w:pPr>
        <w:ind w:left="5659" w:hanging="240"/>
      </w:pPr>
      <w:rPr>
        <w:rFonts w:hint="default"/>
        <w:lang w:val="en-IE" w:eastAsia="en-IE" w:bidi="en-IE"/>
      </w:rPr>
    </w:lvl>
    <w:lvl w:ilvl="7" w:tplc="DCA401E4">
      <w:numFmt w:val="bullet"/>
      <w:lvlText w:val="•"/>
      <w:lvlJc w:val="left"/>
      <w:pPr>
        <w:ind w:left="6546" w:hanging="240"/>
      </w:pPr>
      <w:rPr>
        <w:rFonts w:hint="default"/>
        <w:lang w:val="en-IE" w:eastAsia="en-IE" w:bidi="en-IE"/>
      </w:rPr>
    </w:lvl>
    <w:lvl w:ilvl="8" w:tplc="080ACCA8">
      <w:numFmt w:val="bullet"/>
      <w:lvlText w:val="•"/>
      <w:lvlJc w:val="left"/>
      <w:pPr>
        <w:ind w:left="7433" w:hanging="240"/>
      </w:pPr>
      <w:rPr>
        <w:rFonts w:hint="default"/>
        <w:lang w:val="en-IE" w:eastAsia="en-IE" w:bidi="en-IE"/>
      </w:rPr>
    </w:lvl>
  </w:abstractNum>
  <w:num w:numId="1" w16cid:durableId="97460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9A"/>
    <w:rsid w:val="00077510"/>
    <w:rsid w:val="001F5062"/>
    <w:rsid w:val="00564C52"/>
    <w:rsid w:val="005B058B"/>
    <w:rsid w:val="00B318C1"/>
    <w:rsid w:val="00B9672F"/>
    <w:rsid w:val="00D73251"/>
    <w:rsid w:val="00E81C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3CFD"/>
  <w15:docId w15:val="{D87F163D-FA46-4A52-AB9E-76D957A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90"/>
      <w:ind w:left="3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34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C52"/>
    <w:pPr>
      <w:tabs>
        <w:tab w:val="center" w:pos="4513"/>
        <w:tab w:val="right" w:pos="9026"/>
      </w:tabs>
    </w:pPr>
  </w:style>
  <w:style w:type="character" w:customStyle="1" w:styleId="HeaderChar">
    <w:name w:val="Header Char"/>
    <w:basedOn w:val="DefaultParagraphFont"/>
    <w:link w:val="Header"/>
    <w:uiPriority w:val="99"/>
    <w:rsid w:val="00564C52"/>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564C52"/>
    <w:pPr>
      <w:tabs>
        <w:tab w:val="center" w:pos="4513"/>
        <w:tab w:val="right" w:pos="9026"/>
      </w:tabs>
    </w:pPr>
  </w:style>
  <w:style w:type="character" w:customStyle="1" w:styleId="FooterChar">
    <w:name w:val="Footer Char"/>
    <w:basedOn w:val="DefaultParagraphFont"/>
    <w:link w:val="Footer"/>
    <w:uiPriority w:val="99"/>
    <w:rsid w:val="00564C52"/>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Linda</dc:creator>
  <cp:lastModifiedBy>TRANSLIT</cp:lastModifiedBy>
  <cp:revision>5</cp:revision>
  <dcterms:created xsi:type="dcterms:W3CDTF">2022-06-24T11:15:00Z</dcterms:created>
  <dcterms:modified xsi:type="dcterms:W3CDTF">2022-08-22T16:36:00Z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2016-08-13T00:00:00Z</vt:filetime>
  </property>
  <property fmtid="{D5CDD505-2E9C-101B-9397-08002B2CF9AE}" pid="3" name="Creator">
    <vt:lpwstr>Acrobat PDFMaker 11 for Word</vt:lpwstr>
  </property>
  <property fmtid="{D5CDD505-2E9C-101B-9397-08002B2CF9AE}" pid="4" name="LastSaved">
    <vt:filetime>2022-06-22T00:00:00Z</vt:filetime>
  </property>
</Properties>
</file>