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19099" w14:textId="77777777" w:rsidR="00004AA1" w:rsidRPr="00004AA1" w:rsidRDefault="000C701C" w:rsidP="00004AA1">
      <w:pPr>
        <w:pStyle w:val="TitleNSSO"/>
        <w:jc w:val="center"/>
        <w:rPr>
          <w:sz w:val="52"/>
        </w:rPr>
      </w:pPr>
      <w:bookmarkStart w:id="0" w:name="_GoBack"/>
      <w:r w:rsidRPr="00004AA1">
        <w:rPr>
          <w:sz w:val="52"/>
        </w:rPr>
        <w:t>Foirm Iarratais ar Bhliain Oibre Níos Giorra</w:t>
      </w:r>
    </w:p>
    <w:bookmarkEnd w:id="0"/>
    <w:p w14:paraId="62750DC1" w14:textId="77777777" w:rsidR="00004AA1" w:rsidRDefault="000C701C" w:rsidP="00004AA1">
      <w:pPr>
        <w:jc w:val="center"/>
      </w:pPr>
      <w:r>
        <w:t>Ba cheart an fhoirm seo a chomhlánú agus iarratas á dhéanamh ar Bhliain Oibre Níos Giorra.</w:t>
      </w:r>
    </w:p>
    <w:p w14:paraId="3F9D8C97" w14:textId="77777777" w:rsidR="00004AA1" w:rsidRDefault="00004AA1" w:rsidP="00004AA1"/>
    <w:p w14:paraId="1A2750C7" w14:textId="77777777" w:rsidR="00004AA1" w:rsidRDefault="000C701C" w:rsidP="00004AA1">
      <w:pPr>
        <w:pStyle w:val="Heading1NSSO"/>
      </w:pPr>
      <w:r>
        <w:t>Sonraí pearsanta &amp; oibre: (le comhlánú ag an bhfostaí)</w:t>
      </w:r>
    </w:p>
    <w:p w14:paraId="7152A68D" w14:textId="77777777" w:rsidR="00004AA1" w:rsidRDefault="000C701C" w:rsidP="00004AA1">
      <w:pPr>
        <w:spacing w:line="360" w:lineRule="auto"/>
      </w:pPr>
      <w:r>
        <w:t>Ainm iomlán: _____________________________</w:t>
      </w:r>
    </w:p>
    <w:p w14:paraId="0ACC5B46" w14:textId="77777777" w:rsidR="00004AA1" w:rsidRDefault="000C701C" w:rsidP="00004AA1">
      <w:pPr>
        <w:spacing w:line="360" w:lineRule="auto"/>
      </w:pPr>
      <w:r>
        <w:t>Uimhir PSP:</w:t>
      </w:r>
      <w:r>
        <w:tab/>
      </w:r>
      <w:r>
        <w:t xml:space="preserve"> _____________________________</w:t>
      </w:r>
    </w:p>
    <w:p w14:paraId="5CD63D35" w14:textId="77777777" w:rsidR="00004AA1" w:rsidRDefault="000C701C" w:rsidP="00004AA1">
      <w:pPr>
        <w:spacing w:line="360" w:lineRule="auto"/>
      </w:pPr>
      <w:r>
        <w:t>Roinn/Oifig: _____________________________</w:t>
      </w:r>
      <w:r>
        <w:tab/>
      </w:r>
      <w:r>
        <w:tab/>
      </w:r>
    </w:p>
    <w:p w14:paraId="21F6FD9C" w14:textId="77777777" w:rsidR="00004AA1" w:rsidRDefault="000C701C" w:rsidP="00004AA1">
      <w:pPr>
        <w:spacing w:line="360" w:lineRule="auto"/>
      </w:pPr>
      <w:r>
        <w:t>Grád: _____________________________</w:t>
      </w:r>
      <w:r>
        <w:tab/>
      </w:r>
    </w:p>
    <w:p w14:paraId="1B6C1DF8" w14:textId="77777777" w:rsidR="00004AA1" w:rsidRDefault="000C701C" w:rsidP="00004AA1">
      <w:pPr>
        <w:spacing w:line="360" w:lineRule="auto"/>
      </w:pPr>
      <w:r>
        <w:t>Seoladh ríomhphoist: _____________________________</w:t>
      </w:r>
      <w:r>
        <w:tab/>
      </w:r>
    </w:p>
    <w:p w14:paraId="1DC673D6" w14:textId="77777777" w:rsidR="00004AA1" w:rsidRDefault="00004AA1" w:rsidP="00004AA1"/>
    <w:p w14:paraId="615689D2" w14:textId="77777777" w:rsidR="00004AA1" w:rsidRDefault="000C701C" w:rsidP="00004AA1">
      <w:pPr>
        <w:pStyle w:val="Heading1NSSO"/>
      </w:pPr>
      <w:r>
        <w:t>Sonraí saoire</w:t>
      </w:r>
    </w:p>
    <w:p w14:paraId="4FF21627" w14:textId="77777777" w:rsidR="00004AA1" w:rsidRDefault="000C701C" w:rsidP="00004AA1">
      <w:pPr>
        <w:spacing w:line="360" w:lineRule="auto"/>
      </w:pPr>
      <w:r>
        <w:t>Ní fhéadfaidh tú ach trí chás bliana oibre níos giorra ar a mhéad a iarraidh</w:t>
      </w:r>
      <w:r>
        <w:t>, faoi réir uastréimhse iomlán 12 sheachtain.</w:t>
      </w:r>
    </w:p>
    <w:p w14:paraId="1548C058" w14:textId="77777777" w:rsidR="00004AA1" w:rsidRDefault="00004AA1" w:rsidP="00004AA1">
      <w:pPr>
        <w:spacing w:line="360" w:lineRule="auto"/>
      </w:pPr>
    </w:p>
    <w:p w14:paraId="2307B235" w14:textId="77777777" w:rsidR="00004AA1" w:rsidRPr="00BF0CDF" w:rsidRDefault="000C701C" w:rsidP="00004AA1">
      <w:pPr>
        <w:spacing w:line="360" w:lineRule="auto"/>
        <w:rPr>
          <w:b/>
        </w:rPr>
      </w:pPr>
      <w:r w:rsidRPr="00BF0CDF">
        <w:rPr>
          <w:b/>
        </w:rPr>
        <w:t>Sampla 1</w:t>
      </w:r>
      <w:r w:rsidRPr="00BF0CDF">
        <w:rPr>
          <w:b/>
        </w:rPr>
        <w:tab/>
      </w:r>
    </w:p>
    <w:p w14:paraId="794C649B" w14:textId="77777777" w:rsidR="00004AA1" w:rsidRDefault="000C701C" w:rsidP="00004AA1">
      <w:pPr>
        <w:spacing w:line="360" w:lineRule="auto"/>
      </w:pPr>
      <w:r>
        <w:t xml:space="preserve">Dáta tosaithe iarrtha: _____________________________ </w:t>
      </w:r>
      <w:r>
        <w:tab/>
      </w:r>
      <w:r>
        <w:tab/>
      </w:r>
    </w:p>
    <w:p w14:paraId="02BC87D9" w14:textId="77777777" w:rsidR="00004AA1" w:rsidRDefault="000C701C" w:rsidP="00004AA1">
      <w:pPr>
        <w:spacing w:line="360" w:lineRule="auto"/>
      </w:pPr>
      <w:r>
        <w:t>Fad na saoire i seachtainí: _______________________</w:t>
      </w:r>
    </w:p>
    <w:p w14:paraId="15B434ED" w14:textId="77777777" w:rsidR="00004AA1" w:rsidRDefault="00004AA1" w:rsidP="00004AA1">
      <w:pPr>
        <w:spacing w:line="360" w:lineRule="auto"/>
      </w:pPr>
    </w:p>
    <w:p w14:paraId="3D5F1834" w14:textId="77777777" w:rsidR="00004AA1" w:rsidRPr="00BF0CDF" w:rsidRDefault="000C701C" w:rsidP="00004AA1">
      <w:pPr>
        <w:spacing w:line="360" w:lineRule="auto"/>
        <w:rPr>
          <w:b/>
        </w:rPr>
      </w:pPr>
      <w:r w:rsidRPr="00BF0CDF">
        <w:rPr>
          <w:b/>
        </w:rPr>
        <w:t>Sampla 2</w:t>
      </w:r>
      <w:r w:rsidRPr="00BF0CDF">
        <w:rPr>
          <w:b/>
        </w:rPr>
        <w:tab/>
      </w:r>
    </w:p>
    <w:p w14:paraId="043064E7" w14:textId="77777777" w:rsidR="00004AA1" w:rsidRDefault="000C701C" w:rsidP="00004AA1">
      <w:pPr>
        <w:spacing w:line="360" w:lineRule="auto"/>
      </w:pPr>
      <w:r>
        <w:t>Dáta tosaithe iarrtha: _____________________________</w:t>
      </w:r>
      <w:r>
        <w:tab/>
      </w:r>
      <w:r>
        <w:tab/>
      </w:r>
    </w:p>
    <w:p w14:paraId="4F9B9582" w14:textId="77777777" w:rsidR="00004AA1" w:rsidRDefault="000C701C" w:rsidP="00004AA1">
      <w:pPr>
        <w:spacing w:line="360" w:lineRule="auto"/>
      </w:pPr>
      <w:r>
        <w:t>Fad na saoire i seachtain</w:t>
      </w:r>
      <w:r>
        <w:t>í: _______________________</w:t>
      </w:r>
      <w:r>
        <w:tab/>
      </w:r>
    </w:p>
    <w:p w14:paraId="1EC380C8" w14:textId="77777777" w:rsidR="00004AA1" w:rsidRDefault="00004AA1" w:rsidP="00004AA1">
      <w:pPr>
        <w:spacing w:line="360" w:lineRule="auto"/>
      </w:pPr>
    </w:p>
    <w:p w14:paraId="4D30495B" w14:textId="77777777" w:rsidR="00004AA1" w:rsidRPr="00BF0CDF" w:rsidRDefault="000C701C" w:rsidP="00004AA1">
      <w:pPr>
        <w:spacing w:line="360" w:lineRule="auto"/>
        <w:rPr>
          <w:b/>
        </w:rPr>
      </w:pPr>
      <w:r w:rsidRPr="00BF0CDF">
        <w:rPr>
          <w:b/>
        </w:rPr>
        <w:t>Sampla 3</w:t>
      </w:r>
      <w:r w:rsidRPr="00BF0CDF">
        <w:rPr>
          <w:b/>
        </w:rPr>
        <w:tab/>
      </w:r>
    </w:p>
    <w:p w14:paraId="507AF396" w14:textId="77777777" w:rsidR="00004AA1" w:rsidRDefault="000C701C" w:rsidP="00004AA1">
      <w:pPr>
        <w:spacing w:line="360" w:lineRule="auto"/>
      </w:pPr>
      <w:r>
        <w:t xml:space="preserve">Dáta tosaithe iarrtha: _____________________________ </w:t>
      </w:r>
      <w:r>
        <w:tab/>
      </w:r>
      <w:r>
        <w:tab/>
      </w:r>
    </w:p>
    <w:p w14:paraId="17DF9EEE" w14:textId="77777777" w:rsidR="00004AA1" w:rsidRDefault="000C701C" w:rsidP="00004AA1">
      <w:pPr>
        <w:spacing w:line="360" w:lineRule="auto"/>
      </w:pPr>
      <w:r>
        <w:t>Fad na saoire i seachtainí: _______________________</w:t>
      </w:r>
      <w:r>
        <w:tab/>
      </w:r>
    </w:p>
    <w:p w14:paraId="78E0D757" w14:textId="77777777" w:rsidR="00004AA1" w:rsidRDefault="00004AA1" w:rsidP="00004AA1"/>
    <w:p w14:paraId="64B21E5D" w14:textId="77777777" w:rsidR="00004AA1" w:rsidRDefault="000C701C" w:rsidP="00004AA1">
      <w:pPr>
        <w:pStyle w:val="Heading1NSSO"/>
      </w:pPr>
      <w:r>
        <w:t>Rogha íocaíochta</w:t>
      </w:r>
    </w:p>
    <w:p w14:paraId="2043B612" w14:textId="77777777" w:rsidR="00004AA1" w:rsidRDefault="000C701C" w:rsidP="00004AA1">
      <w:pPr>
        <w:spacing w:line="360" w:lineRule="auto"/>
      </w:pPr>
      <w:r>
        <w:t>Éilím go ndéileálfar le Scéim Bhliain Oibre Níos Giorra (ar saoire gan phá í):</w:t>
      </w:r>
    </w:p>
    <w:p w14:paraId="60AC93AC" w14:textId="77777777" w:rsidR="00004AA1" w:rsidRDefault="00004AA1" w:rsidP="00004AA1">
      <w:pPr>
        <w:spacing w:line="360" w:lineRule="auto"/>
      </w:pPr>
    </w:p>
    <w:p w14:paraId="57AA2418" w14:textId="2DFC7EAB" w:rsidR="00004AA1" w:rsidRDefault="000C701C" w:rsidP="00004AA1">
      <w:pPr>
        <w:spacing w:line="360" w:lineRule="auto"/>
      </w:pPr>
      <w:r>
        <w:t xml:space="preserve">Ar bhonn </w:t>
      </w:r>
      <w:r>
        <w:t>gan phá, ar feadh na tréimhse saoire speisialta gan phá. (Tá/Níl) ________</w:t>
      </w:r>
    </w:p>
    <w:p w14:paraId="35379B2A" w14:textId="77777777" w:rsidR="00004AA1" w:rsidRPr="00004AA1" w:rsidRDefault="000C701C" w:rsidP="00004AA1">
      <w:pPr>
        <w:spacing w:line="360" w:lineRule="auto"/>
        <w:rPr>
          <w:b/>
        </w:rPr>
      </w:pPr>
      <w:r w:rsidRPr="00004AA1">
        <w:rPr>
          <w:b/>
        </w:rPr>
        <w:t>nó</w:t>
      </w:r>
    </w:p>
    <w:p w14:paraId="31486A0F" w14:textId="77777777" w:rsidR="00004AA1" w:rsidRPr="00BF0CDF" w:rsidRDefault="000C701C" w:rsidP="00004AA1">
      <w:pPr>
        <w:spacing w:line="360" w:lineRule="auto"/>
        <w:rPr>
          <w:b/>
        </w:rPr>
      </w:pPr>
      <w:r>
        <w:lastRenderedPageBreak/>
        <w:t>Trí shocruithe speisialta, faoina n-íocfar tuarastal pro-rata liom i rith na bliana ón mbliain chánach ag tosú ar an 1 Eanáir. (Tá/Níl) __________</w:t>
      </w:r>
    </w:p>
    <w:p w14:paraId="42198615" w14:textId="77777777" w:rsidR="00004AA1" w:rsidRDefault="00004AA1" w:rsidP="00004AA1"/>
    <w:p w14:paraId="6839BC27" w14:textId="77777777" w:rsidR="00004AA1" w:rsidRDefault="000C701C" w:rsidP="00004AA1">
      <w:pPr>
        <w:pStyle w:val="Heading1NSSO"/>
      </w:pPr>
      <w:r>
        <w:t xml:space="preserve">Sonraí an dearbhaithe: </w:t>
      </w:r>
    </w:p>
    <w:p w14:paraId="09F40CEC" w14:textId="77777777" w:rsidR="00004AA1" w:rsidRPr="00004AA1" w:rsidRDefault="000C701C" w:rsidP="00004AA1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 xml:space="preserve">Léigh </w:t>
      </w:r>
      <w:r w:rsidRPr="00004AA1">
        <w:rPr>
          <w:rFonts w:cs="Microsoft Sans Serif"/>
        </w:rPr>
        <w:t>mé agus thug mé suntas do Chiorclán 14/14/2009 na Roinne Airgeadais - Scéim na Bliana Oibre níos Giorra. (Tá/Níl) __________</w:t>
      </w:r>
    </w:p>
    <w:p w14:paraId="72A06AA9" w14:textId="77777777" w:rsidR="00004AA1" w:rsidRPr="00004AA1" w:rsidRDefault="000C701C" w:rsidP="00004AA1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>Dearbhaím go bhfuil an fhaisnéis ar fad a thugtar san iarratas seo fíor agus iomlán. (Tá/Níl) __________</w:t>
      </w:r>
    </w:p>
    <w:p w14:paraId="0F28C6B0" w14:textId="77777777" w:rsidR="00004AA1" w:rsidRPr="00004AA1" w:rsidRDefault="000C701C" w:rsidP="00004AA1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>Tuigim go bhfuil an glacad</w:t>
      </w:r>
      <w:r w:rsidRPr="00004AA1">
        <w:rPr>
          <w:rFonts w:cs="Microsoft Sans Serif"/>
        </w:rPr>
        <w:t>h atá agam leis an tairiscint ar shaoire speisialta faoin Scéim Bhliain Oibre Níos Giorra do-athraithe don bhliain ar cuireadh isteach uirthi (féach Ciorclán 14/2009 Mír 27). (Tá/Níl) __________</w:t>
      </w:r>
    </w:p>
    <w:p w14:paraId="2A5B19FE" w14:textId="77777777" w:rsidR="00004AA1" w:rsidRPr="00004AA1" w:rsidRDefault="000C701C" w:rsidP="00004AA1">
      <w:pPr>
        <w:pStyle w:val="ListParagraph"/>
        <w:numPr>
          <w:ilvl w:val="0"/>
          <w:numId w:val="1"/>
        </w:num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>Geallaim go n-aisíocfar aon ró-íocaíocht tuarastail, a d'fhéa</w:t>
      </w:r>
      <w:r w:rsidRPr="00004AA1">
        <w:rPr>
          <w:rFonts w:cs="Microsoft Sans Serif"/>
        </w:rPr>
        <w:t>dfadh eascairt as mo rannpháirtíocht sa scéim seo, leis an Roinn tráth nach déanaí an 31 Nollaig sin a ndearnadh iarratas uirthi. (Tá/Níl) __________</w:t>
      </w:r>
    </w:p>
    <w:p w14:paraId="0400E6C4" w14:textId="77777777" w:rsidR="00004AA1" w:rsidRPr="00004AA1" w:rsidRDefault="00004AA1" w:rsidP="00004AA1">
      <w:pPr>
        <w:spacing w:line="360" w:lineRule="auto"/>
        <w:rPr>
          <w:rFonts w:cs="Microsoft Sans Serif"/>
        </w:rPr>
      </w:pPr>
    </w:p>
    <w:p w14:paraId="31A1973D" w14:textId="77777777" w:rsidR="00004AA1" w:rsidRPr="00004AA1" w:rsidRDefault="000C701C" w:rsidP="00004AA1">
      <w:pPr>
        <w:pStyle w:val="Heading1NSSO"/>
      </w:pPr>
      <w:r w:rsidRPr="00004AA1">
        <w:t>Sonraí teagmhála: (le comhlánú ag an bhfostaí)</w:t>
      </w:r>
    </w:p>
    <w:p w14:paraId="1F33D52E" w14:textId="77777777" w:rsidR="00004AA1" w:rsidRPr="00004AA1" w:rsidRDefault="000C701C" w:rsidP="00004AA1">
      <w:p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>Déan athbhreithniú ar do shonraí teagmhála pearsanta maidi</w:t>
      </w:r>
      <w:r w:rsidRPr="00004AA1">
        <w:rPr>
          <w:rFonts w:cs="Microsoft Sans Serif"/>
        </w:rPr>
        <w:t>r le féinseirbhís AD chun a chinntiú go bhfuil na sonraí teagmhála cearta againn duit. Mura bhfuil aon rochtain agat ar líonra an Rialtais, comhlánaigh an méid seo a leanas i gceannlitreacha:</w:t>
      </w:r>
    </w:p>
    <w:p w14:paraId="22860D45" w14:textId="77777777" w:rsidR="00004AA1" w:rsidRPr="00004AA1" w:rsidRDefault="000C701C" w:rsidP="00004AA1">
      <w:p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>Sonraí ríomhphoist baile: _____________________________</w:t>
      </w:r>
    </w:p>
    <w:p w14:paraId="0BB7D574" w14:textId="77777777" w:rsidR="00004AA1" w:rsidRPr="00BF0CDF" w:rsidRDefault="000C701C" w:rsidP="00004AA1">
      <w:pPr>
        <w:spacing w:line="360" w:lineRule="auto"/>
        <w:rPr>
          <w:rFonts w:cs="Microsoft Sans Serif"/>
          <w:b/>
        </w:rPr>
      </w:pPr>
      <w:r w:rsidRPr="00004AA1">
        <w:rPr>
          <w:rFonts w:cs="Microsoft Sans Serif"/>
        </w:rPr>
        <w:t xml:space="preserve">Seoladh </w:t>
      </w:r>
      <w:r w:rsidRPr="00004AA1">
        <w:rPr>
          <w:rFonts w:cs="Microsoft Sans Serif"/>
        </w:rPr>
        <w:t>Poist: _______________________________________________________</w:t>
      </w:r>
      <w:r w:rsidRPr="00004AA1">
        <w:rPr>
          <w:rFonts w:cs="Microsoft Sans Serif"/>
        </w:rPr>
        <w:br/>
        <w:t>____________________________________________________________________</w:t>
      </w:r>
    </w:p>
    <w:p w14:paraId="26847E43" w14:textId="77777777" w:rsidR="00004AA1" w:rsidRPr="00004AA1" w:rsidRDefault="00004AA1" w:rsidP="00004AA1">
      <w:pPr>
        <w:spacing w:line="360" w:lineRule="auto"/>
        <w:rPr>
          <w:rFonts w:cs="Microsoft Sans Serif"/>
        </w:rPr>
      </w:pPr>
    </w:p>
    <w:p w14:paraId="43EC8FE1" w14:textId="77777777" w:rsidR="00004AA1" w:rsidRPr="00004AA1" w:rsidRDefault="000C701C" w:rsidP="00004AA1">
      <w:pPr>
        <w:pStyle w:val="Heading1NSSO"/>
      </w:pPr>
      <w:r w:rsidRPr="00004AA1">
        <w:t>Sonraí ceadaithe: (le comhlánú ag an mbainisteoir):</w:t>
      </w:r>
    </w:p>
    <w:p w14:paraId="655885C6" w14:textId="77777777" w:rsidR="00004AA1" w:rsidRPr="00BF0CDF" w:rsidRDefault="000C701C" w:rsidP="00004AA1">
      <w:pPr>
        <w:spacing w:line="360" w:lineRule="auto"/>
        <w:rPr>
          <w:rFonts w:cs="Microsoft Sans Serif"/>
          <w:b/>
        </w:rPr>
      </w:pPr>
      <w:r>
        <w:rPr>
          <w:rFonts w:cs="Microsoft Sans Serif"/>
        </w:rPr>
        <w:t>Saoire Ceadaithe: (Tá nó Níl) ______________________</w:t>
      </w:r>
    </w:p>
    <w:p w14:paraId="1010F15F" w14:textId="77777777" w:rsidR="00004AA1" w:rsidRDefault="000C701C" w:rsidP="00004AA1">
      <w:pPr>
        <w:spacing w:line="360" w:lineRule="auto"/>
        <w:rPr>
          <w:rFonts w:cs="Microsoft Sans Serif"/>
        </w:rPr>
      </w:pPr>
      <w:r>
        <w:rPr>
          <w:rFonts w:cs="Microsoft Sans Serif"/>
        </w:rPr>
        <w:t xml:space="preserve">Síniú an </w:t>
      </w:r>
      <w:r>
        <w:rPr>
          <w:rFonts w:cs="Microsoft Sans Serif"/>
        </w:rPr>
        <w:t>bhainisteora: _____________________________</w:t>
      </w:r>
      <w:r>
        <w:rPr>
          <w:rFonts w:cs="Microsoft Sans Serif"/>
        </w:rPr>
        <w:tab/>
      </w:r>
    </w:p>
    <w:p w14:paraId="75088753" w14:textId="77777777" w:rsidR="00004AA1" w:rsidRPr="00004AA1" w:rsidRDefault="000C701C" w:rsidP="00004AA1">
      <w:p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>Dáta: _______________________</w:t>
      </w:r>
      <w:r w:rsidRPr="00004AA1">
        <w:rPr>
          <w:rFonts w:cs="Microsoft Sans Serif"/>
        </w:rPr>
        <w:tab/>
      </w:r>
    </w:p>
    <w:p w14:paraId="633C75BC" w14:textId="77777777" w:rsidR="00004AA1" w:rsidRDefault="000C701C" w:rsidP="00004AA1">
      <w:pPr>
        <w:spacing w:line="360" w:lineRule="auto"/>
        <w:rPr>
          <w:rFonts w:cs="Microsoft Sans Serif"/>
        </w:rPr>
      </w:pPr>
      <w:r w:rsidRPr="00004AA1">
        <w:rPr>
          <w:rFonts w:cs="Microsoft Sans Serif"/>
        </w:rPr>
        <w:t>Aon tráchtanna eile: __________________________________________________</w:t>
      </w:r>
      <w:r w:rsidRPr="00004AA1">
        <w:rPr>
          <w:rFonts w:cs="Microsoft Sans Serif"/>
        </w:rPr>
        <w:br/>
        <w:t>____________________________________________________________________</w:t>
      </w:r>
      <w:r w:rsidRPr="00004AA1">
        <w:rPr>
          <w:rFonts w:cs="Microsoft Sans Serif"/>
        </w:rPr>
        <w:tab/>
      </w:r>
    </w:p>
    <w:p w14:paraId="217D8D6F" w14:textId="77777777" w:rsidR="00BF0CDF" w:rsidRPr="00004AA1" w:rsidRDefault="00BF0CDF" w:rsidP="00004AA1">
      <w:pPr>
        <w:spacing w:line="360" w:lineRule="auto"/>
        <w:rPr>
          <w:rFonts w:cs="Microsoft Sans Serif"/>
        </w:rPr>
      </w:pPr>
    </w:p>
    <w:p w14:paraId="68A79085" w14:textId="77777777" w:rsidR="00004AA1" w:rsidRPr="00004AA1" w:rsidRDefault="000C701C" w:rsidP="00004AA1">
      <w:pPr>
        <w:spacing w:line="360" w:lineRule="auto"/>
        <w:jc w:val="center"/>
        <w:rPr>
          <w:rFonts w:cs="Microsoft Sans Serif"/>
          <w:b/>
        </w:rPr>
      </w:pPr>
      <w:r w:rsidRPr="00004AA1">
        <w:rPr>
          <w:rFonts w:cs="Microsoft Sans Serif"/>
          <w:b/>
        </w:rPr>
        <w:t>Cosaint Sonraí</w:t>
      </w:r>
    </w:p>
    <w:p w14:paraId="7F603D2B" w14:textId="77777777" w:rsidR="00186FCF" w:rsidRPr="00BF0CDF" w:rsidRDefault="000C701C" w:rsidP="00BF0CDF">
      <w:pPr>
        <w:spacing w:line="360" w:lineRule="auto"/>
        <w:jc w:val="center"/>
        <w:rPr>
          <w:rFonts w:cs="Microsoft Sans Serif"/>
        </w:rPr>
      </w:pPr>
      <w:r w:rsidRPr="00004AA1">
        <w:rPr>
          <w:rFonts w:cs="Microsoft Sans Serif"/>
        </w:rPr>
        <w:lastRenderedPageBreak/>
        <w:t xml:space="preserve">Úsáidfear na sonraí a </w:t>
      </w:r>
      <w:r w:rsidRPr="00004AA1">
        <w:rPr>
          <w:rFonts w:cs="Microsoft Sans Serif"/>
        </w:rPr>
        <w:t>iarrtar san fhoirm seo chun d'iarratas ar shaoire a phróiseáil agus coinneofar iad mar chuid de do thaifead pearsanra don tréimhse ama chuí. Déileálfaidh Seirbhísí Comhroinnte AD leis an bhfaisnéis agus leis na sonraí pearsanta go léir a thugann tú faoi rú</w:t>
      </w:r>
      <w:r w:rsidRPr="00004AA1">
        <w:rPr>
          <w:rFonts w:cs="Microsoft Sans Serif"/>
        </w:rPr>
        <w:t>n. Ní nochtfaimid iad do dhaoine nó eagraíóchtaí eile (mar shampla do roinn AD, an Roinn Coimirce agus Sóisialaí) ach i gcásanna de réir dhlí an stáit.</w:t>
      </w:r>
    </w:p>
    <w:sectPr w:rsidR="00186FCF" w:rsidRPr="00BF0C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05E4D" w14:textId="77777777" w:rsidR="000C701C" w:rsidRDefault="000C701C">
      <w:pPr>
        <w:spacing w:line="240" w:lineRule="auto"/>
      </w:pPr>
      <w:r>
        <w:separator/>
      </w:r>
    </w:p>
  </w:endnote>
  <w:endnote w:type="continuationSeparator" w:id="0">
    <w:p w14:paraId="10C09798" w14:textId="77777777" w:rsidR="000C701C" w:rsidRDefault="000C7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33DC" w14:textId="77777777" w:rsidR="00BF0CDF" w:rsidRPr="00BF0CDF" w:rsidRDefault="000C701C" w:rsidP="00BF0CDF">
    <w:pPr>
      <w:pStyle w:val="Footer"/>
      <w:tabs>
        <w:tab w:val="left" w:pos="6237"/>
      </w:tabs>
      <w:jc w:val="center"/>
      <w:rPr>
        <w:rFonts w:cs="Microsoft Sans Serif"/>
        <w:color w:val="007787" w:themeColor="background2"/>
      </w:rPr>
    </w:pPr>
    <w:r w:rsidRPr="009106AD">
      <w:rPr>
        <w:rFonts w:ascii="Segoe UI Symbol" w:hAnsi="Segoe UI Symbol" w:cs="Segoe UI Symbol"/>
        <w:color w:val="007787" w:themeColor="background2"/>
      </w:rPr>
      <w:t>💻</w:t>
    </w:r>
    <w:r w:rsidRPr="009106AD">
      <w:rPr>
        <w:rFonts w:cs="Microsoft Sans Serif"/>
        <w:color w:val="007787" w:themeColor="background2"/>
      </w:rPr>
      <w:t xml:space="preserve"> www.nsso.gov.ie</w:t>
    </w:r>
    <w:r w:rsidRPr="009106AD">
      <w:rPr>
        <w:rFonts w:cs="Microsoft Sans Serif"/>
        <w:color w:val="007787" w:themeColor="background2"/>
      </w:rPr>
      <w:tab/>
    </w:r>
    <w:r w:rsidRPr="009106AD">
      <w:rPr>
        <w:rFonts w:cs="Microsoft Sans Serif"/>
        <w:color w:val="007787" w:themeColor="background2"/>
      </w:rPr>
      <w:tab/>
    </w:r>
    <w:r w:rsidRPr="009106AD">
      <w:rPr>
        <w:rFonts w:ascii="Segoe UI Symbol" w:hAnsi="Segoe UI Symbol" w:cs="Segoe UI Symbol"/>
        <w:color w:val="007787" w:themeColor="background2"/>
      </w:rPr>
      <w:t>📞</w:t>
    </w:r>
    <w:r w:rsidRPr="009106AD">
      <w:rPr>
        <w:rFonts w:cs="Microsoft Sans Serif"/>
        <w:color w:val="007787" w:themeColor="background2"/>
      </w:rPr>
      <w:t xml:space="preserve"> 0818 107 </w:t>
    </w:r>
    <w:r w:rsidRPr="009106AD">
      <w:rPr>
        <w:rFonts w:cs="Microsoft Sans Serif"/>
        <w:color w:val="007787" w:themeColor="background2"/>
      </w:rPr>
      <w:t>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22A7" w14:textId="77777777" w:rsidR="000C701C" w:rsidRDefault="000C701C">
      <w:pPr>
        <w:spacing w:line="240" w:lineRule="auto"/>
      </w:pPr>
      <w:r>
        <w:separator/>
      </w:r>
    </w:p>
  </w:footnote>
  <w:footnote w:type="continuationSeparator" w:id="0">
    <w:p w14:paraId="5A366A47" w14:textId="77777777" w:rsidR="000C701C" w:rsidRDefault="000C7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7310" w14:textId="77777777" w:rsidR="00004AA1" w:rsidRDefault="000C701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5DE2AC18" wp14:editId="5BF10C61">
          <wp:simplePos x="0" y="0"/>
          <wp:positionH relativeFrom="column">
            <wp:posOffset>2648197</wp:posOffset>
          </wp:positionH>
          <wp:positionV relativeFrom="paragraph">
            <wp:posOffset>-248111</wp:posOffset>
          </wp:positionV>
          <wp:extent cx="3048000" cy="685800"/>
          <wp:effectExtent l="0" t="0" r="0" b="0"/>
          <wp:wrapTight wrapText="bothSides">
            <wp:wrapPolygon edited="0">
              <wp:start x="1350" y="0"/>
              <wp:lineTo x="0" y="6000"/>
              <wp:lineTo x="0" y="14400"/>
              <wp:lineTo x="675" y="19200"/>
              <wp:lineTo x="1485" y="21000"/>
              <wp:lineTo x="3240" y="21000"/>
              <wp:lineTo x="13770" y="20400"/>
              <wp:lineTo x="13635" y="19200"/>
              <wp:lineTo x="21465" y="15600"/>
              <wp:lineTo x="21465" y="4800"/>
              <wp:lineTo x="14445" y="1800"/>
              <wp:lineTo x="2430" y="0"/>
              <wp:lineTo x="13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7035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9B8"/>
    <w:multiLevelType w:val="hybridMultilevel"/>
    <w:tmpl w:val="178A517A"/>
    <w:lvl w:ilvl="0" w:tplc="F30EE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3051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E87C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74A1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62D6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6A0F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8E9A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8EB8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B026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1"/>
    <w:rsid w:val="00004AA1"/>
    <w:rsid w:val="00092AF0"/>
    <w:rsid w:val="000C701C"/>
    <w:rsid w:val="00186FCF"/>
    <w:rsid w:val="001E1DB8"/>
    <w:rsid w:val="002819EF"/>
    <w:rsid w:val="00320978"/>
    <w:rsid w:val="0084724E"/>
    <w:rsid w:val="009106AD"/>
    <w:rsid w:val="0099111A"/>
    <w:rsid w:val="009F5BD2"/>
    <w:rsid w:val="00B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0EA3"/>
  <w15:chartTrackingRefBased/>
  <w15:docId w15:val="{07F9E204-4F85-4160-957B-A9869E20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2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 (NSSO)</dc:creator>
  <cp:lastModifiedBy>Amy Mulvaney (OGCIO)</cp:lastModifiedBy>
  <cp:revision>2</cp:revision>
  <dcterms:created xsi:type="dcterms:W3CDTF">2022-09-21T15:30:00Z</dcterms:created>
  <dcterms:modified xsi:type="dcterms:W3CDTF">2022-09-21T15:30:00Z</dcterms:modified>
</cp:coreProperties>
</file>