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5EEA8" w14:textId="77777777" w:rsidR="007C2940" w:rsidRDefault="00D90D6D" w:rsidP="007C2940">
      <w:pPr>
        <w:rPr>
          <w:rFonts w:eastAsia="Calibri"/>
        </w:rPr>
      </w:pPr>
      <w:r>
        <w:rPr>
          <w:rFonts w:ascii="Microsoft Sans Serif" w:hAnsi="Microsoft Sans Serif" w:cs="Microsoft Sans Serif"/>
          <w:noProof/>
          <w:lang w:val="ga"/>
        </w:rPr>
        <w:drawing>
          <wp:anchor distT="0" distB="0" distL="114300" distR="114300" simplePos="0" relativeHeight="251659264" behindDoc="1" locked="0" layoutInCell="1" allowOverlap="1" wp14:anchorId="6CAF3C6C" wp14:editId="19ADE63C">
            <wp:simplePos x="0" y="0"/>
            <wp:positionH relativeFrom="margin">
              <wp:posOffset>-409575</wp:posOffset>
            </wp:positionH>
            <wp:positionV relativeFrom="paragraph">
              <wp:posOffset>0</wp:posOffset>
            </wp:positionV>
            <wp:extent cx="3548380" cy="3590925"/>
            <wp:effectExtent l="0" t="0" r="0" b="9525"/>
            <wp:wrapSquare wrapText="bothSides"/>
            <wp:docPr id="14" name="Picture 14" title="NS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8380" cy="3590925"/>
                    </a:xfrm>
                    <a:prstGeom prst="rect">
                      <a:avLst/>
                    </a:prstGeom>
                    <a:noFill/>
                  </pic:spPr>
                </pic:pic>
              </a:graphicData>
            </a:graphic>
          </wp:anchor>
        </w:drawing>
      </w:r>
    </w:p>
    <w:p w14:paraId="0DC14FB2" w14:textId="77777777" w:rsidR="007C2940" w:rsidRDefault="007C2940" w:rsidP="007C2940">
      <w:pPr>
        <w:rPr>
          <w:rFonts w:eastAsia="Calibri"/>
        </w:rPr>
      </w:pPr>
    </w:p>
    <w:p w14:paraId="4C1B0DAB" w14:textId="77777777" w:rsidR="00D90D6D" w:rsidRDefault="00D90D6D" w:rsidP="007C2940">
      <w:pPr>
        <w:rPr>
          <w:rFonts w:eastAsia="Calibri"/>
        </w:rPr>
      </w:pPr>
    </w:p>
    <w:p w14:paraId="44E84731" w14:textId="77777777" w:rsidR="00D90D6D" w:rsidRDefault="00D90D6D" w:rsidP="007C2940">
      <w:pPr>
        <w:pStyle w:val="TitleNSSO"/>
        <w:jc w:val="center"/>
        <w:rPr>
          <w:rFonts w:eastAsia="Calibri"/>
        </w:rPr>
      </w:pPr>
    </w:p>
    <w:p w14:paraId="1DFFF620" w14:textId="77777777" w:rsidR="00D90D6D" w:rsidRDefault="00D90D6D" w:rsidP="007C2940">
      <w:pPr>
        <w:pStyle w:val="TitleNSSO"/>
        <w:jc w:val="center"/>
        <w:rPr>
          <w:rFonts w:eastAsia="Calibri"/>
        </w:rPr>
      </w:pPr>
    </w:p>
    <w:p w14:paraId="7F91DC7F" w14:textId="77777777" w:rsidR="00D90D6D" w:rsidRDefault="00D90D6D" w:rsidP="007C2940">
      <w:pPr>
        <w:pStyle w:val="TitleNSSO"/>
        <w:jc w:val="center"/>
        <w:rPr>
          <w:rFonts w:eastAsia="Calibri"/>
        </w:rPr>
      </w:pPr>
    </w:p>
    <w:p w14:paraId="19C50128" w14:textId="77777777" w:rsidR="00D90D6D" w:rsidRDefault="00D90D6D" w:rsidP="007C2940">
      <w:pPr>
        <w:pStyle w:val="TitleNSSO"/>
        <w:jc w:val="center"/>
        <w:rPr>
          <w:rFonts w:eastAsia="Calibri"/>
        </w:rPr>
      </w:pPr>
    </w:p>
    <w:p w14:paraId="35CA0950" w14:textId="77777777" w:rsidR="00D90D6D" w:rsidRDefault="00D90D6D" w:rsidP="007C2940">
      <w:pPr>
        <w:pStyle w:val="TitleNSSO"/>
        <w:jc w:val="center"/>
        <w:rPr>
          <w:rFonts w:eastAsia="Calibri"/>
        </w:rPr>
      </w:pPr>
    </w:p>
    <w:p w14:paraId="22D41B3B" w14:textId="77777777" w:rsidR="00D90D6D" w:rsidRDefault="00D90D6D" w:rsidP="007C2940">
      <w:pPr>
        <w:pStyle w:val="TitleNSSO"/>
        <w:jc w:val="center"/>
        <w:rPr>
          <w:rFonts w:eastAsia="Calibri"/>
        </w:rPr>
      </w:pPr>
    </w:p>
    <w:p w14:paraId="3E255FC1" w14:textId="77777777" w:rsidR="007C2940" w:rsidRPr="00143EB5" w:rsidRDefault="007C2940" w:rsidP="007C2940">
      <w:pPr>
        <w:pStyle w:val="TitleNSSO"/>
        <w:jc w:val="center"/>
        <w:rPr>
          <w:rFonts w:eastAsia="Calibri"/>
        </w:rPr>
      </w:pPr>
      <w:r>
        <w:rPr>
          <w:rFonts w:eastAsia="Calibri"/>
          <w:lang w:val="ga"/>
        </w:rPr>
        <w:t>Oifig Náisiúnta um Sheirbhísí Roinnte</w:t>
      </w:r>
    </w:p>
    <w:p w14:paraId="3AD7473B" w14:textId="77777777" w:rsidR="007C2940" w:rsidRPr="007C2940" w:rsidRDefault="007C2940" w:rsidP="007C2940">
      <w:pPr>
        <w:pStyle w:val="SubtitleNSSO"/>
        <w:jc w:val="center"/>
        <w:rPr>
          <w:rFonts w:ascii="Microsoft Sans Serif" w:eastAsia="Calibri" w:hAnsi="Microsoft Sans Serif"/>
          <w:bCs/>
          <w:sz w:val="32"/>
        </w:rPr>
      </w:pPr>
      <w:r>
        <w:rPr>
          <w:rFonts w:ascii="Microsoft Sans Serif" w:eastAsia="Calibri" w:hAnsi="Microsoft Sans Serif"/>
          <w:sz w:val="32"/>
          <w:lang w:val="ga"/>
        </w:rPr>
        <w:t>Treoir um an mBainistíocht Neamhláithreachta d’Fhostaithe</w:t>
      </w:r>
    </w:p>
    <w:p w14:paraId="6FD46D49" w14:textId="77777777" w:rsidR="007C2940" w:rsidRDefault="007C2940">
      <w:pPr>
        <w:widowControl/>
        <w:autoSpaceDE/>
        <w:autoSpaceDN/>
        <w:adjustRightInd/>
        <w:spacing w:line="259" w:lineRule="auto"/>
        <w:rPr>
          <w:rFonts w:ascii="Microsoft Sans Serif" w:eastAsiaTheme="minorHAnsi" w:hAnsi="Microsoft Sans Serif" w:cs="Microsoft Sans Serif"/>
          <w:color w:val="000000" w:themeColor="text1"/>
        </w:rPr>
      </w:pPr>
      <w:r>
        <w:rPr>
          <w:lang w:val="ga"/>
        </w:rPr>
        <w:br w:type="page"/>
      </w:r>
    </w:p>
    <w:p w14:paraId="437174F8" w14:textId="77777777" w:rsidR="007C2940" w:rsidRPr="00AB5049" w:rsidRDefault="007C2940" w:rsidP="007C2940">
      <w:pPr>
        <w:pStyle w:val="NormalNSSO"/>
      </w:pPr>
      <w:r>
        <w:rPr>
          <w:lang w:val="ga"/>
        </w:rPr>
        <w:lastRenderedPageBreak/>
        <w:t xml:space="preserve">Más rud é go bhfuil tú tinn agus nach bhfuil tú in ann obair, caithfidh tú teagmháil a dhéanamh le do bhainisteoir laistigh de 1 uair an chloig den ghnáth-am tosaithe atá agat, ar an gcéad lá den neamhláithreacht. Nuair atá do bhainisteoir ar curtha an eolas faoin neamhláithreacht, cuireann siad é sin in iúl don NSSO, a nuashonraíonn do thaifead dá réir. </w:t>
      </w:r>
    </w:p>
    <w:p w14:paraId="72A113D9" w14:textId="77777777" w:rsidR="007C2940" w:rsidRPr="00AB5049" w:rsidRDefault="007C2940" w:rsidP="007C2940">
      <w:pPr>
        <w:pStyle w:val="NormalNSSO"/>
      </w:pPr>
      <w:r>
        <w:rPr>
          <w:lang w:val="ga"/>
        </w:rPr>
        <w:t xml:space="preserve"> </w:t>
      </w:r>
    </w:p>
    <w:p w14:paraId="55727FFA" w14:textId="0892A81A" w:rsidR="007C2940" w:rsidRDefault="007C2940" w:rsidP="007C2940">
      <w:pPr>
        <w:pStyle w:val="NormalNSSO"/>
        <w:rPr>
          <w:noProof/>
        </w:rPr>
      </w:pPr>
      <w:r>
        <w:rPr>
          <w:lang w:val="ga"/>
        </w:rPr>
        <w:t>Sa chás go bhfuil do bhainisteoir as láthair, is féidir leis an dara bainisteoir líne agat muid a chur ar an eolas go bhfuil tú as láthair. Déanfaimid ríomhfhoirm um Fhilleadh ar an Obair a eisiúint a bheidh le comhlánú nuair a fhilleann tú ar an obair.</w:t>
      </w:r>
    </w:p>
    <w:p w14:paraId="24A484AC" w14:textId="77777777" w:rsidR="007C2940" w:rsidRPr="00AB5049" w:rsidRDefault="007C2940" w:rsidP="007C2940">
      <w:pPr>
        <w:pStyle w:val="NormalNSSO"/>
        <w:numPr>
          <w:ilvl w:val="0"/>
          <w:numId w:val="5"/>
        </w:numPr>
        <w:rPr>
          <w:noProof/>
        </w:rPr>
      </w:pPr>
      <w:r>
        <w:rPr>
          <w:noProof/>
          <w:lang w:val="ga"/>
        </w:rPr>
        <w:t xml:space="preserve">Sa chás go bhfuil tú as láthair ón obair ar shaoire bhreoiteachta fhéindeimhnithe (ní mór gur 2 lá nó níos lú a bheith i gceist) ní gá duit teastais leighis a sholáthar. </w:t>
      </w:r>
    </w:p>
    <w:p w14:paraId="56826EB5" w14:textId="77777777" w:rsidR="007C2940" w:rsidRPr="00AB5049" w:rsidRDefault="007C2940" w:rsidP="007C2940">
      <w:pPr>
        <w:pStyle w:val="NormalNSSO"/>
        <w:numPr>
          <w:ilvl w:val="0"/>
          <w:numId w:val="5"/>
        </w:numPr>
        <w:rPr>
          <w:noProof/>
        </w:rPr>
      </w:pPr>
      <w:r>
        <w:rPr>
          <w:noProof/>
          <w:lang w:val="ga"/>
        </w:rPr>
        <w:t xml:space="preserve">Má tá tú as láthair ar shaoire bhreoiteachta deimhnithe, ní mór duit bunchóipeanna de na teastais leighis ábhartha a sholáthar don NSSO. </w:t>
      </w:r>
    </w:p>
    <w:p w14:paraId="64DE06BE" w14:textId="77777777" w:rsidR="007C2940" w:rsidRPr="00AB5049" w:rsidRDefault="007C2940" w:rsidP="007C2940">
      <w:pPr>
        <w:pStyle w:val="NormalNSSO"/>
        <w:rPr>
          <w:noProof/>
        </w:rPr>
      </w:pPr>
      <w:r>
        <w:rPr>
          <w:noProof/>
          <w:lang w:val="ga"/>
        </w:rPr>
        <w:t xml:space="preserve"> </w:t>
      </w:r>
    </w:p>
    <w:p w14:paraId="34B5A3EE" w14:textId="77777777" w:rsidR="007C2940" w:rsidRPr="00AB5049" w:rsidRDefault="007C2940" w:rsidP="007C2940">
      <w:pPr>
        <w:pStyle w:val="NormalNSSO"/>
        <w:rPr>
          <w:noProof/>
        </w:rPr>
      </w:pPr>
      <w:r>
        <w:rPr>
          <w:noProof/>
          <w:color w:val="007787"/>
          <w:lang w:val="ga"/>
        </w:rPr>
        <w:t>Státseirbhísigh arna earcú roimh an 6 Aibreán 1995</w:t>
      </w:r>
      <w:r>
        <w:rPr>
          <w:noProof/>
          <w:lang w:val="ga"/>
        </w:rPr>
        <w:t xml:space="preserve"> </w:t>
      </w:r>
    </w:p>
    <w:p w14:paraId="375EB36F" w14:textId="77777777" w:rsidR="007C2940" w:rsidRPr="00AB5049" w:rsidRDefault="007C2940" w:rsidP="007C2940">
      <w:pPr>
        <w:pStyle w:val="NormalNSSO"/>
        <w:rPr>
          <w:noProof/>
        </w:rPr>
      </w:pPr>
      <w:r>
        <w:rPr>
          <w:noProof/>
          <w:lang w:val="ga"/>
        </w:rPr>
        <w:t xml:space="preserve">Sa chás gur earcaíodh thú roimh an 6 Aibreán 1995 agus go n-íocann tú ranníocaíocht ÁSPC Aicme B, ní gá duit IB1 nó MED1 a fháil. Níl le déanamh agat ach teastas leighis a chur isteach faoin tríú lá den neamhláithreacht dheimhnithe, agus gach 7 lá ina dhiaidh sin. </w:t>
      </w:r>
    </w:p>
    <w:p w14:paraId="47167839" w14:textId="77777777" w:rsidR="007C2940" w:rsidRPr="00AB5049" w:rsidRDefault="007C2940" w:rsidP="007C2940">
      <w:pPr>
        <w:pStyle w:val="NormalNSSO"/>
        <w:rPr>
          <w:noProof/>
        </w:rPr>
      </w:pPr>
      <w:r>
        <w:rPr>
          <w:noProof/>
          <w:lang w:val="ga"/>
        </w:rPr>
        <w:t xml:space="preserve"> </w:t>
      </w:r>
    </w:p>
    <w:p w14:paraId="440F06D0" w14:textId="77777777" w:rsidR="007C2940" w:rsidRPr="00AB5049" w:rsidRDefault="007C2940" w:rsidP="007C2940">
      <w:pPr>
        <w:pStyle w:val="NormalNSSO"/>
        <w:rPr>
          <w:noProof/>
          <w:color w:val="007787"/>
        </w:rPr>
      </w:pPr>
      <w:r>
        <w:rPr>
          <w:noProof/>
          <w:color w:val="007787"/>
          <w:lang w:val="ga"/>
        </w:rPr>
        <w:t xml:space="preserve">Státseirbhísigh arna earcú ar an 6 Aibreán 1995 nó ina dhiaidh </w:t>
      </w:r>
    </w:p>
    <w:p w14:paraId="0F8526D1" w14:textId="77777777" w:rsidR="007C2940" w:rsidRPr="00AB5049" w:rsidRDefault="007C2940" w:rsidP="007C2940">
      <w:pPr>
        <w:pStyle w:val="NormalNSSO"/>
        <w:rPr>
          <w:noProof/>
        </w:rPr>
      </w:pPr>
      <w:r>
        <w:rPr>
          <w:noProof/>
          <w:lang w:val="ga"/>
        </w:rPr>
        <w:t xml:space="preserve">Chomh maith le teastais leighis a sheoladh chuig an NSSO uair sa tseachtain, ní mór duit foirmeacha um Shochar Breoiteachta a fháil ó do dhochtúir má leanann leis an neamhláithreacht agat thar 3 lá. Tá tú freagrach as íocaíocht a shainordú le d’fhostóir, de réir an chonartha fostaíochta atá agat. Féadfar go gcuirfeadh isteach ar do phá mura ndéanann tú é sin. Is féidir sonraí bainc d’fhostóra a fháil ón aonad AD áitiúil. Ní mór duit na foirmeacha seo a sheoladh chuig an Roinn Coimirce Sóisialaí (RCS). </w:t>
      </w:r>
    </w:p>
    <w:p w14:paraId="022EDDD2" w14:textId="77777777" w:rsidR="007C2940" w:rsidRPr="00810F89" w:rsidRDefault="007C2940" w:rsidP="007C2940">
      <w:pPr>
        <w:pStyle w:val="NormalNSSO"/>
        <w:rPr>
          <w:noProof/>
        </w:rPr>
      </w:pPr>
    </w:p>
    <w:p w14:paraId="5B00761D" w14:textId="77777777" w:rsidR="007C2940" w:rsidRPr="00AB5049" w:rsidRDefault="007C2940" w:rsidP="007C2940">
      <w:pPr>
        <w:pStyle w:val="NormalNSSO"/>
      </w:pPr>
      <w:r>
        <w:rPr>
          <w:lang w:val="ga"/>
        </w:rPr>
        <w:t xml:space="preserve">Caithfidh Teastais Leighis le haghaidh tréimhsí níos faide ná 7 lá a bheith údaraithe ag an Aonad AD Áitiúil. </w:t>
      </w:r>
    </w:p>
    <w:p w14:paraId="3BC0128D" w14:textId="77777777" w:rsidR="007C2940" w:rsidRPr="00AB5049" w:rsidRDefault="007C2940" w:rsidP="007C2940">
      <w:pPr>
        <w:pStyle w:val="NormalNSSO"/>
      </w:pPr>
      <w:r>
        <w:rPr>
          <w:lang w:val="ga"/>
        </w:rPr>
        <w:t xml:space="preserve"> </w:t>
      </w:r>
    </w:p>
    <w:p w14:paraId="529477CC" w14:textId="77777777" w:rsidR="007C2940" w:rsidRDefault="007C2940" w:rsidP="007C2940">
      <w:pPr>
        <w:pStyle w:val="NormalNSSO"/>
      </w:pPr>
      <w:r>
        <w:rPr>
          <w:lang w:val="ga"/>
        </w:rPr>
        <w:t xml:space="preserve">Ba cheart cóip den teastas nó de na teastais leighis a sheoladh le ríomhphost chuig </w:t>
      </w:r>
      <w:r>
        <w:rPr>
          <w:color w:val="0070C0"/>
          <w:u w:val="single"/>
          <w:lang w:val="ga"/>
        </w:rPr>
        <w:t>medcerts@nsso.gov.ie</w:t>
      </w:r>
      <w:r>
        <w:rPr>
          <w:lang w:val="ga"/>
        </w:rPr>
        <w:t xml:space="preserve"> nó a chur sa phost chuig: Bloc 5, Páirc Oifige Belfield, Bóthar </w:t>
      </w:r>
      <w:r>
        <w:rPr>
          <w:lang w:val="ga"/>
        </w:rPr>
        <w:lastRenderedPageBreak/>
        <w:t xml:space="preserve">Chnoc na Feá, Cluain Sceach, Baile Átha Cliath 4, D04 A9P2. </w:t>
      </w:r>
    </w:p>
    <w:p w14:paraId="24C4BF61" w14:textId="77777777" w:rsidR="007C2940" w:rsidRDefault="007C2940" w:rsidP="007C2940">
      <w:pPr>
        <w:pStyle w:val="NormalNSSO"/>
      </w:pPr>
    </w:p>
    <w:p w14:paraId="2AEE9FCA" w14:textId="77777777" w:rsidR="007C2940" w:rsidRPr="00AB5049" w:rsidRDefault="007C2940" w:rsidP="007C2940">
      <w:pPr>
        <w:pStyle w:val="NormalNSSO"/>
      </w:pPr>
      <w:r>
        <w:rPr>
          <w:color w:val="C7017F" w:themeColor="accent4"/>
          <w:lang w:val="ga"/>
        </w:rPr>
        <w:t xml:space="preserve">Nóta: </w:t>
      </w:r>
      <w:r>
        <w:rPr>
          <w:lang w:val="ga"/>
        </w:rPr>
        <w:t>Sa chás nach éiríonn leat na teastais leighis riachtanacha ar fáil beidh tionchar aige sin ar do thaifid pá agus AD.</w:t>
      </w:r>
    </w:p>
    <w:p w14:paraId="1F74E106" w14:textId="77777777" w:rsidR="007C2940" w:rsidRDefault="007C2940" w:rsidP="007C2940">
      <w:pPr>
        <w:pStyle w:val="NormalNSSO"/>
      </w:pPr>
    </w:p>
    <w:p w14:paraId="61E97872" w14:textId="77777777" w:rsidR="007C2940" w:rsidRPr="007C2940" w:rsidRDefault="007C2940" w:rsidP="007C2940">
      <w:pPr>
        <w:pStyle w:val="NormalNSSO"/>
        <w:rPr>
          <w:b/>
        </w:rPr>
      </w:pPr>
      <w:r>
        <w:rPr>
          <w:lang w:val="ga"/>
        </w:rPr>
        <w:t xml:space="preserve">Ba cheart do gach ball foirne iad féin a chur ar an eolas faoi Scéim Saoire Breoiteachta na Seirbhíse Poiblí. Is féidir leat teacht ar na CCanna, na beartais agus na ciorcláin ar ár suíomh gréasáin </w:t>
      </w:r>
      <w:hyperlink r:id="rId9" w:history="1">
        <w:r>
          <w:rPr>
            <w:rStyle w:val="Hyperlink"/>
            <w:lang w:val="ga"/>
          </w:rPr>
          <w:t>www.nsso.gov.ie</w:t>
        </w:r>
      </w:hyperlink>
      <w:r>
        <w:rPr>
          <w:lang w:val="ga"/>
        </w:rPr>
        <w:t xml:space="preserve">. </w:t>
      </w:r>
    </w:p>
    <w:p w14:paraId="54BEA260" w14:textId="77777777" w:rsidR="007C2940" w:rsidRPr="00AB5049" w:rsidRDefault="00D90D6D" w:rsidP="007C2940">
      <w:pPr>
        <w:pStyle w:val="Heading1NSSO"/>
        <w:jc w:val="center"/>
      </w:pPr>
      <w:r>
        <w:rPr>
          <w:lang w:val="ga"/>
        </w:rPr>
        <w:t>Ríomhfhoirm um Fhilleadh ar an Obair</w:t>
      </w:r>
    </w:p>
    <w:p w14:paraId="30682B78" w14:textId="77777777" w:rsidR="007C2940" w:rsidRPr="00AB5049" w:rsidRDefault="007C2940" w:rsidP="007C2940"/>
    <w:p w14:paraId="27587855" w14:textId="77777777" w:rsidR="007C2940" w:rsidRPr="001C1A15" w:rsidRDefault="007C2940" w:rsidP="007C2940">
      <w:pPr>
        <w:pStyle w:val="Heading2NSSO"/>
      </w:pPr>
      <w:r>
        <w:rPr>
          <w:lang w:val="ga"/>
        </w:rPr>
        <w:t>Céim 1: Logáil isteach i bhféinseirbhís AD</w:t>
      </w:r>
    </w:p>
    <w:p w14:paraId="080D1146" w14:textId="77777777" w:rsidR="007C2940" w:rsidRPr="001C1A15" w:rsidRDefault="007C2940" w:rsidP="007C2940">
      <w:pPr>
        <w:pStyle w:val="NormalNSSO"/>
      </w:pPr>
      <w:r>
        <w:rPr>
          <w:lang w:val="ga"/>
        </w:rPr>
        <w:t>Nuair a fhilleann tú ar an obair, ba chóir go mbeadh ríomhphost agat agus comhairle ann gur cheart an ríomhfhoirm um Fhilleadh ar an Obair a chomhlánú. Beidh nasc sa ríomhphost sin, agus tabharfaidh an nasc sin thú chuig an scáileán logála isteach féinseirbhíse AD (HRMS). Cliceáil ar an nasc sa ríomhphost agus logáil isteach.</w:t>
      </w:r>
    </w:p>
    <w:p w14:paraId="785C6D56" w14:textId="77777777" w:rsidR="007C2940" w:rsidRPr="00D90D6D" w:rsidRDefault="007C2940" w:rsidP="007C2940">
      <w:pPr>
        <w:pStyle w:val="NormalNSSO"/>
      </w:pPr>
      <w:r>
        <w:rPr>
          <w:lang w:val="ga"/>
        </w:rPr>
        <w:t xml:space="preserve"> </w:t>
      </w:r>
    </w:p>
    <w:p w14:paraId="0CDB8451" w14:textId="77777777" w:rsidR="007C2940" w:rsidRPr="001C1A15" w:rsidRDefault="007C2940" w:rsidP="007C2940">
      <w:pPr>
        <w:pStyle w:val="Heading2NSSO"/>
      </w:pPr>
      <w:r>
        <w:rPr>
          <w:lang w:val="ga"/>
        </w:rPr>
        <w:t xml:space="preserve">Céim 2: Críochnaigh an Ríomhfhoirm um Fhilleadh ar an Obair </w:t>
      </w:r>
    </w:p>
    <w:p w14:paraId="5C6FC581" w14:textId="77777777" w:rsidR="007C2940" w:rsidRPr="001C1A15" w:rsidRDefault="007C2940" w:rsidP="007C2940">
      <w:pPr>
        <w:pStyle w:val="NormalNSSO"/>
      </w:pPr>
      <w:r>
        <w:rPr>
          <w:lang w:val="ga"/>
        </w:rPr>
        <w:t xml:space="preserve">Ar an Leathanach Baile faoin bhFaisnéis Phearsanta, cliceáil ar Filleadh ar an Obair, in aice le bun an scáileáin. Cliceáil ‘Tosaithe’ chun an Ríomhfhoirm um Fhilleadh ar an Obair a oscail. </w:t>
      </w:r>
    </w:p>
    <w:p w14:paraId="46F8DAE7" w14:textId="77777777" w:rsidR="007C2940" w:rsidRDefault="007C2940" w:rsidP="007C2940">
      <w:pPr>
        <w:pStyle w:val="NormalNSSO"/>
      </w:pPr>
      <w:r>
        <w:rPr>
          <w:sz w:val="22"/>
          <w:szCs w:val="22"/>
          <w:lang w:val="ga"/>
        </w:rPr>
        <w:t xml:space="preserve"> </w:t>
      </w:r>
    </w:p>
    <w:p w14:paraId="53F29F1E" w14:textId="77777777" w:rsidR="007C2940" w:rsidRPr="001C1A15" w:rsidRDefault="007C2940" w:rsidP="007C2940">
      <w:pPr>
        <w:pStyle w:val="NormalNSSO"/>
      </w:pPr>
      <w:r>
        <w:rPr>
          <w:lang w:val="ga"/>
        </w:rPr>
        <w:t xml:space="preserve">Taifeadtar eolas faoin neamhláithreacht sa Ríomhfhoirm um Fhilleadh ar an Obair. Beidh ort na réimsí seo a leanas den Ríomhfhoirm um Fhilleadh ar an Obair a chomhlánú: </w:t>
      </w:r>
    </w:p>
    <w:p w14:paraId="1DCF1B84" w14:textId="77777777" w:rsidR="007C2940" w:rsidRPr="001C1A15" w:rsidRDefault="00D90D6D" w:rsidP="007C2940">
      <w:pPr>
        <w:pStyle w:val="NormalNSSO"/>
        <w:numPr>
          <w:ilvl w:val="0"/>
          <w:numId w:val="6"/>
        </w:numPr>
      </w:pPr>
      <w:r>
        <w:rPr>
          <w:lang w:val="ga"/>
        </w:rPr>
        <w:t xml:space="preserve">Dáta Deiridh </w:t>
      </w:r>
    </w:p>
    <w:p w14:paraId="2D5F53B9" w14:textId="77777777" w:rsidR="007C2940" w:rsidRPr="001C1A15" w:rsidRDefault="007C2940" w:rsidP="007C2940">
      <w:pPr>
        <w:pStyle w:val="NormalNSSO"/>
        <w:numPr>
          <w:ilvl w:val="0"/>
          <w:numId w:val="6"/>
        </w:numPr>
      </w:pPr>
      <w:r>
        <w:rPr>
          <w:lang w:val="ga"/>
        </w:rPr>
        <w:t xml:space="preserve">Dáta Fillte </w:t>
      </w:r>
    </w:p>
    <w:p w14:paraId="3D1B9F99" w14:textId="77777777" w:rsidR="007C2940" w:rsidRPr="001C1A15" w:rsidRDefault="007C2940" w:rsidP="007C2940">
      <w:pPr>
        <w:pStyle w:val="NormalNSSO"/>
        <w:numPr>
          <w:ilvl w:val="0"/>
          <w:numId w:val="6"/>
        </w:numPr>
      </w:pPr>
      <w:r>
        <w:rPr>
          <w:lang w:val="ga"/>
        </w:rPr>
        <w:t xml:space="preserve">Cineál Neamhláithreachta </w:t>
      </w:r>
    </w:p>
    <w:p w14:paraId="67C67DAE" w14:textId="77777777" w:rsidR="007C2940" w:rsidRPr="001C1A15" w:rsidRDefault="007C2940" w:rsidP="007C2940">
      <w:pPr>
        <w:pStyle w:val="NormalNSSO"/>
        <w:numPr>
          <w:ilvl w:val="0"/>
          <w:numId w:val="6"/>
        </w:numPr>
      </w:pPr>
      <w:r>
        <w:rPr>
          <w:lang w:val="ga"/>
        </w:rPr>
        <w:t xml:space="preserve">Cód Neamhláithreachta </w:t>
      </w:r>
    </w:p>
    <w:p w14:paraId="44D078E4" w14:textId="77777777" w:rsidR="007C2940" w:rsidRPr="001C1A15" w:rsidRDefault="007C2940" w:rsidP="007C2940">
      <w:pPr>
        <w:pStyle w:val="NormalNSSO"/>
        <w:numPr>
          <w:ilvl w:val="0"/>
          <w:numId w:val="6"/>
        </w:numPr>
      </w:pPr>
      <w:r>
        <w:rPr>
          <w:lang w:val="ga"/>
        </w:rPr>
        <w:t xml:space="preserve">Dearbhú/dearbhaithe an Fhostaí </w:t>
      </w:r>
    </w:p>
    <w:p w14:paraId="0CBAA643" w14:textId="77777777" w:rsidR="007C2940" w:rsidRDefault="007C2940" w:rsidP="007C2940">
      <w:pPr>
        <w:pStyle w:val="NormalNSSO"/>
        <w:rPr>
          <w:sz w:val="22"/>
          <w:szCs w:val="22"/>
        </w:rPr>
      </w:pPr>
    </w:p>
    <w:p w14:paraId="6F890D3D" w14:textId="77777777" w:rsidR="007C2940" w:rsidRPr="001C1A15" w:rsidRDefault="00D90D6D" w:rsidP="007C2940">
      <w:pPr>
        <w:pStyle w:val="NormalNSSO"/>
      </w:pPr>
      <w:r>
        <w:rPr>
          <w:lang w:val="ga"/>
        </w:rPr>
        <w:t>Is é an Dáta Deiridh an dáta deiridh duit a bheith as láthair, agus is é an Dáta Fillte an lá a tháinig tú ar ais ag obair. Mar shampla, sa chás go raibh tú as láthair Dé Luain agus Dé Máirt, is é Dé Máirt an Dáta Deiridh agus is é Dé Céadaoin an Dáta Fillte.</w:t>
      </w:r>
    </w:p>
    <w:p w14:paraId="77CDC023" w14:textId="77777777" w:rsidR="007C2940" w:rsidRDefault="007C2940" w:rsidP="007C2940">
      <w:pPr>
        <w:pStyle w:val="NormalNSSO"/>
        <w:rPr>
          <w:sz w:val="22"/>
          <w:szCs w:val="22"/>
        </w:rPr>
      </w:pPr>
    </w:p>
    <w:p w14:paraId="2B50FCF8" w14:textId="77777777" w:rsidR="007C2940" w:rsidRPr="001C1A15" w:rsidRDefault="007C2940" w:rsidP="007C2940">
      <w:pPr>
        <w:pStyle w:val="Heading3NSSO"/>
      </w:pPr>
      <w:r>
        <w:rPr>
          <w:lang w:val="ga"/>
        </w:rPr>
        <w:t xml:space="preserve">Dáta Deiridh </w:t>
      </w:r>
    </w:p>
    <w:p w14:paraId="5D05927B" w14:textId="77777777" w:rsidR="007C2940" w:rsidRPr="001C1A15" w:rsidRDefault="007C2940" w:rsidP="007C2940">
      <w:pPr>
        <w:pStyle w:val="NormalNSSO"/>
      </w:pPr>
      <w:r>
        <w:rPr>
          <w:lang w:val="ga"/>
        </w:rPr>
        <w:t xml:space="preserve">Nuair a osclaíonn tú an Ríomhfhoirm um Fhilleadh ar an Obair, beidh an Dáta Deiridh folamh. Cuir isteach ‘Dáta Deiridh’ na neamhláithreachta sa réimse seo. Cliceáil ar shiombail na féilire chun féilire a fheiceáil, nó de rogha air sin cuir an dáta isteach sa bhosca téacs tú féin. </w:t>
      </w:r>
    </w:p>
    <w:p w14:paraId="39D1511A" w14:textId="77777777" w:rsidR="007C2940" w:rsidRPr="001C1A15" w:rsidRDefault="007C2940" w:rsidP="007C2940">
      <w:pPr>
        <w:pStyle w:val="NormalNSSO"/>
        <w:rPr>
          <w:sz w:val="22"/>
          <w:szCs w:val="22"/>
        </w:rPr>
      </w:pPr>
      <w:r>
        <w:rPr>
          <w:sz w:val="22"/>
          <w:szCs w:val="22"/>
          <w:lang w:val="ga"/>
        </w:rPr>
        <w:t xml:space="preserve"> </w:t>
      </w:r>
    </w:p>
    <w:p w14:paraId="2E2112CF" w14:textId="77777777" w:rsidR="007C2940" w:rsidRPr="001C1A15" w:rsidRDefault="007C2940" w:rsidP="007C2940">
      <w:pPr>
        <w:pStyle w:val="Heading3NSSO"/>
      </w:pPr>
      <w:r>
        <w:rPr>
          <w:lang w:val="ga"/>
        </w:rPr>
        <w:t xml:space="preserve">Dáta Fillte </w:t>
      </w:r>
    </w:p>
    <w:p w14:paraId="45DB6A2A" w14:textId="77777777" w:rsidR="007C2940" w:rsidRPr="001C1A15" w:rsidRDefault="007C2940" w:rsidP="007C2940">
      <w:pPr>
        <w:pStyle w:val="NormalNSSO"/>
      </w:pPr>
      <w:r>
        <w:rPr>
          <w:lang w:val="ga"/>
        </w:rPr>
        <w:t xml:space="preserve">Nuair a osclaíonn tú an Ríomhfhoirm um Fhilleadh ar an Obair, beidh an Dáta Fillte folamh. Cuir isteach ‘Dáta Fillte na Neamhláithreachta’ sa réimse seo. Cliceáil ar shiombail ar an taobh deis den bhosca téacs chun féilire a fheiceáil, nó de rogha air sin cuir an dáta isteach sa bhosca téacs tú féin. </w:t>
      </w:r>
    </w:p>
    <w:p w14:paraId="0D84945E" w14:textId="77777777" w:rsidR="007C2940" w:rsidRPr="00810F89" w:rsidRDefault="007C2940" w:rsidP="007C2940">
      <w:pPr>
        <w:pStyle w:val="NormalNSSO"/>
        <w:rPr>
          <w:sz w:val="22"/>
          <w:szCs w:val="22"/>
        </w:rPr>
      </w:pPr>
    </w:p>
    <w:p w14:paraId="323C9C16" w14:textId="77777777" w:rsidR="007C2940" w:rsidRPr="001C1A15" w:rsidRDefault="007C2940" w:rsidP="00D90D6D">
      <w:pPr>
        <w:pStyle w:val="Heading3NSSO"/>
      </w:pPr>
      <w:r>
        <w:rPr>
          <w:lang w:val="ga"/>
        </w:rPr>
        <w:t xml:space="preserve">Cineál Neamhláithreachta </w:t>
      </w:r>
    </w:p>
    <w:p w14:paraId="5A3CCBD6" w14:textId="77777777" w:rsidR="007C2940" w:rsidRPr="001C1A15" w:rsidRDefault="007C2940" w:rsidP="007C2940">
      <w:pPr>
        <w:pStyle w:val="NormalNSSO"/>
        <w:rPr>
          <w:bCs/>
        </w:rPr>
      </w:pPr>
      <w:r>
        <w:rPr>
          <w:lang w:val="ga"/>
        </w:rPr>
        <w:t xml:space="preserve">Nuair a osclaíonn tú an Ríomhfhoirm um Fhilleadh ar an Obair, beidh Cineál Neamhláithreachta líonta isteach.  Más ceart an Cineál Neamhláithreachta a athrú ó Fhéin-Dheimhnithe go Deimhnithe, iarr ar do bhainisteoir an Ríomhfhoirm um Neamhláithreacht Neamhsceidealta a nuashonrú ar an bhféinseirbhís bhainisteora acu. </w:t>
      </w:r>
    </w:p>
    <w:p w14:paraId="6964B465" w14:textId="77777777" w:rsidR="007C2940" w:rsidRPr="001C1A15" w:rsidRDefault="007C2940" w:rsidP="007C2940">
      <w:pPr>
        <w:pStyle w:val="NormalNSSO"/>
        <w:rPr>
          <w:bCs/>
        </w:rPr>
      </w:pPr>
      <w:r>
        <w:rPr>
          <w:lang w:val="ga"/>
        </w:rPr>
        <w:t xml:space="preserve"> </w:t>
      </w:r>
    </w:p>
    <w:p w14:paraId="576976DC" w14:textId="77777777" w:rsidR="007C2940" w:rsidRPr="001C1A15" w:rsidRDefault="007C2940" w:rsidP="00D90D6D">
      <w:pPr>
        <w:pStyle w:val="Heading3NSSO"/>
      </w:pPr>
      <w:r>
        <w:rPr>
          <w:lang w:val="ga"/>
        </w:rPr>
        <w:t xml:space="preserve">Cód Neamhláithreachta </w:t>
      </w:r>
    </w:p>
    <w:p w14:paraId="0401AC8B" w14:textId="77777777" w:rsidR="007C2940" w:rsidRDefault="007C2940" w:rsidP="007C2940">
      <w:pPr>
        <w:pStyle w:val="NormalNSSO"/>
        <w:rPr>
          <w:rFonts w:ascii="Calibri" w:hAnsi="Calibri" w:cs="Calibri"/>
          <w:b/>
          <w:bCs/>
          <w:sz w:val="22"/>
          <w:szCs w:val="22"/>
        </w:rPr>
      </w:pPr>
      <w:r>
        <w:rPr>
          <w:lang w:val="ga"/>
        </w:rPr>
        <w:t>Nuair a osclaíonn tú an Ríomhfhoirm um Fhilleadh ar an Obair, seans go mbeidh an Cód Neamhláithreachta líonta cheana féin ón ríomhfhoirm Neamhláithreachta Neamhsceidealta a chuir do bhainisteoir isteach.</w:t>
      </w:r>
      <w:r>
        <w:rPr>
          <w:rFonts w:ascii="Calibri" w:hAnsi="Calibri"/>
          <w:b/>
          <w:bCs/>
          <w:sz w:val="22"/>
          <w:szCs w:val="22"/>
          <w:lang w:val="ga"/>
        </w:rPr>
        <w:t xml:space="preserve"> </w:t>
      </w:r>
    </w:p>
    <w:p w14:paraId="4F450312" w14:textId="77777777" w:rsidR="007C2940" w:rsidRDefault="007C2940" w:rsidP="007C2940">
      <w:pPr>
        <w:pStyle w:val="NormalNSSO"/>
      </w:pPr>
    </w:p>
    <w:p w14:paraId="2593BAAF" w14:textId="77777777" w:rsidR="007C2940" w:rsidRPr="001C1A15" w:rsidRDefault="007C2940" w:rsidP="007C2940">
      <w:pPr>
        <w:pStyle w:val="NormalNSSO"/>
        <w:rPr>
          <w:rFonts w:eastAsia="Microsoft Sans Serif"/>
          <w:color w:val="000000"/>
          <w:szCs w:val="22"/>
        </w:rPr>
      </w:pPr>
      <w:r>
        <w:rPr>
          <w:rFonts w:eastAsia="Microsoft Sans Serif"/>
          <w:color w:val="000000"/>
          <w:szCs w:val="22"/>
          <w:lang w:val="ga"/>
        </w:rPr>
        <w:t xml:space="preserve">Sa chás go bhfuil an Cód Neamhláithreachta mícheart, roghnaigh an rogha is cruinne ón roghchlár anuas. Sa chás n ach bhfuil cód ábhartha liostaithe ann, roghnaigh ‘Eile’. Déanfaidh an NSSO an cód neamhláithreachta a nuashonrú más gá, bunaithe ar an gcúis leis an neamhláithreacht atá luaite ar an teastais leighis/ na teastais leighis. </w:t>
      </w:r>
    </w:p>
    <w:p w14:paraId="2F6D89B1" w14:textId="77777777" w:rsidR="007C2940" w:rsidRPr="001C1A15" w:rsidRDefault="007C2940" w:rsidP="007C2940">
      <w:pPr>
        <w:pStyle w:val="NormalNSSO"/>
        <w:rPr>
          <w:rFonts w:eastAsia="Microsoft Sans Serif"/>
          <w:color w:val="000000"/>
          <w:szCs w:val="22"/>
        </w:rPr>
      </w:pPr>
      <w:r>
        <w:rPr>
          <w:rFonts w:eastAsia="Microsoft Sans Serif"/>
          <w:color w:val="000000"/>
          <w:szCs w:val="22"/>
          <w:lang w:val="ga"/>
        </w:rPr>
        <w:t xml:space="preserve"> </w:t>
      </w:r>
    </w:p>
    <w:p w14:paraId="18481508" w14:textId="77777777" w:rsidR="007C2940" w:rsidRPr="001C1A15" w:rsidRDefault="007C2940" w:rsidP="00D90D6D">
      <w:pPr>
        <w:pStyle w:val="Heading3NSSO"/>
        <w:rPr>
          <w:rFonts w:eastAsia="Microsoft Sans Serif"/>
        </w:rPr>
      </w:pPr>
      <w:r>
        <w:rPr>
          <w:rFonts w:eastAsia="Microsoft Sans Serif"/>
          <w:lang w:val="ga"/>
        </w:rPr>
        <w:t xml:space="preserve">Dearbhú Féindeimhnithe </w:t>
      </w:r>
    </w:p>
    <w:p w14:paraId="205BA38F" w14:textId="77777777" w:rsidR="007C2940" w:rsidRPr="001C1A15" w:rsidRDefault="007C2940" w:rsidP="007C2940">
      <w:pPr>
        <w:pStyle w:val="NormalNSSO"/>
        <w:rPr>
          <w:rFonts w:eastAsia="Microsoft Sans Serif"/>
          <w:color w:val="000000"/>
          <w:szCs w:val="22"/>
        </w:rPr>
      </w:pPr>
      <w:r>
        <w:rPr>
          <w:rFonts w:eastAsia="Microsoft Sans Serif"/>
          <w:color w:val="000000"/>
          <w:szCs w:val="22"/>
          <w:lang w:val="ga"/>
        </w:rPr>
        <w:t xml:space="preserve">I gcás saoire bhreoiteachta fhéindeimhnithe, ní mór duit tic a chur sa bhosca cuí lena dheimhniú gur tinneas is cúis leis an neamhláithreacht. </w:t>
      </w:r>
    </w:p>
    <w:p w14:paraId="769E5BA5" w14:textId="77777777" w:rsidR="007C2940" w:rsidRPr="001C1A15" w:rsidRDefault="007C2940" w:rsidP="007C2940">
      <w:pPr>
        <w:pStyle w:val="NormalNSSO"/>
        <w:rPr>
          <w:rFonts w:eastAsia="Microsoft Sans Serif"/>
          <w:color w:val="007787"/>
          <w:szCs w:val="22"/>
        </w:rPr>
      </w:pPr>
    </w:p>
    <w:p w14:paraId="342EB9B6" w14:textId="77777777" w:rsidR="007C2940" w:rsidRPr="001C1A15" w:rsidRDefault="007C2940" w:rsidP="00D90D6D">
      <w:pPr>
        <w:pStyle w:val="Heading3NSSO"/>
        <w:rPr>
          <w:rFonts w:eastAsia="Microsoft Sans Serif"/>
        </w:rPr>
      </w:pPr>
      <w:r>
        <w:rPr>
          <w:rFonts w:eastAsia="Microsoft Sans Serif"/>
          <w:lang w:val="ga"/>
        </w:rPr>
        <w:t xml:space="preserve">Dearbhuithe um Neamhláithreacht le Teastas </w:t>
      </w:r>
    </w:p>
    <w:p w14:paraId="7F973CD3" w14:textId="77777777" w:rsidR="007C2940" w:rsidRPr="001C1A15" w:rsidRDefault="007C2940" w:rsidP="007C2940">
      <w:pPr>
        <w:pStyle w:val="NormalNSSO"/>
        <w:rPr>
          <w:rFonts w:eastAsia="Microsoft Sans Serif"/>
          <w:color w:val="000000"/>
          <w:szCs w:val="22"/>
        </w:rPr>
      </w:pPr>
      <w:r>
        <w:rPr>
          <w:rFonts w:eastAsia="Microsoft Sans Serif"/>
          <w:color w:val="000000"/>
          <w:szCs w:val="22"/>
          <w:lang w:val="ga"/>
        </w:rPr>
        <w:t xml:space="preserve">I gcás saoire Bhreoiteachta Dheimhnithe, ní mór duit tic a chur sa bhosca cuí chun deimhniú go bhfuil an teastas leighis is gá curtha isteach agat. Ní mór duit a dheimhniú freisin cibé ar thosaigh tú sa Státseirbhís roimh an 6 Aibreán 1995 nó nár thosaigh, baineann sé seo leis an gceanglas Sochar Breoiteachta a éileamh i gcás neamhláithreachtaí a mhaireann níos mó ná trí lá. </w:t>
      </w:r>
    </w:p>
    <w:p w14:paraId="68057651" w14:textId="77777777" w:rsidR="007C2940" w:rsidRPr="001C1A15" w:rsidRDefault="007C2940" w:rsidP="007C2940">
      <w:pPr>
        <w:pStyle w:val="NormalNSSO"/>
        <w:rPr>
          <w:rFonts w:eastAsia="Microsoft Sans Serif"/>
          <w:color w:val="000000"/>
          <w:szCs w:val="22"/>
        </w:rPr>
      </w:pPr>
    </w:p>
    <w:p w14:paraId="3498F172" w14:textId="77777777" w:rsidR="007C2940" w:rsidRPr="001C1A15" w:rsidRDefault="007C2940" w:rsidP="007C2940">
      <w:pPr>
        <w:pStyle w:val="NormalNSSO"/>
        <w:rPr>
          <w:rFonts w:eastAsia="Microsoft Sans Serif"/>
          <w:color w:val="000000"/>
          <w:szCs w:val="22"/>
        </w:rPr>
      </w:pPr>
      <w:r>
        <w:rPr>
          <w:rFonts w:eastAsia="Microsoft Sans Serif"/>
          <w:color w:val="000000"/>
          <w:szCs w:val="22"/>
          <w:lang w:val="ga"/>
        </w:rPr>
        <w:t xml:space="preserve">Nuair atá na sonraí is gá curtha isteach agat, cliceáil ar Cuir Isteach. Cuirfear do Ríomhfhoirm um Fhilleadh ar an Obair faoi bhráid do bhainisteoir lena cheadú. Ansin, déanfaidh an NSSO do thaifead a nuashonrú. </w:t>
      </w:r>
    </w:p>
    <w:p w14:paraId="6A736B18" w14:textId="77777777" w:rsidR="007C2940" w:rsidRDefault="007C2940" w:rsidP="007C2940">
      <w:pPr>
        <w:pStyle w:val="NormalNSSO"/>
        <w:rPr>
          <w:b/>
          <w:color w:val="FF0000"/>
        </w:rPr>
      </w:pPr>
    </w:p>
    <w:p w14:paraId="68E058E6" w14:textId="77777777" w:rsidR="007C2940" w:rsidRDefault="00D90D6D" w:rsidP="007C2940">
      <w:pPr>
        <w:pStyle w:val="NormalNSSO"/>
      </w:pPr>
      <w:r>
        <w:rPr>
          <w:color w:val="C7017F" w:themeColor="accent4"/>
          <w:lang w:val="ga"/>
        </w:rPr>
        <w:t xml:space="preserve">Nóta: </w:t>
      </w:r>
      <w:r>
        <w:rPr>
          <w:lang w:val="ga"/>
        </w:rPr>
        <w:t xml:space="preserve">Seans go mbeidh ar do bhainisteoir cruinniú um Fhilleadh ar an Obair a reáchtáil i gcomhréir le Ciorclán 05/2018. Rachaidh do bhainisteoir i dteagmháil leat go díreach más rud é go bhfuil an cruinniú seo le déanamh. </w:t>
      </w:r>
    </w:p>
    <w:p w14:paraId="01BF5FF4" w14:textId="77777777" w:rsidR="00D90D6D" w:rsidRDefault="00D90D6D" w:rsidP="007C2940">
      <w:pPr>
        <w:pStyle w:val="NormalNSSO"/>
        <w:rPr>
          <w:b/>
        </w:rPr>
      </w:pPr>
    </w:p>
    <w:p w14:paraId="25D0B270" w14:textId="77777777" w:rsidR="00D90D6D" w:rsidRDefault="00D90D6D" w:rsidP="007C2940">
      <w:pPr>
        <w:pStyle w:val="NormalNSSO"/>
        <w:rPr>
          <w:b/>
        </w:rPr>
      </w:pPr>
    </w:p>
    <w:p w14:paraId="525A3F44" w14:textId="77777777" w:rsidR="007C2940" w:rsidRPr="00D90D6D" w:rsidRDefault="00D90D6D" w:rsidP="00D90D6D">
      <w:pPr>
        <w:pStyle w:val="Heading1NSSO"/>
        <w:jc w:val="center"/>
      </w:pPr>
      <w:r>
        <w:rPr>
          <w:lang w:val="ga"/>
        </w:rPr>
        <w:t>Conas féachaint ar thuairisc ar neamhláithreacht bhreoiteachta 1 - 4 bliana</w:t>
      </w:r>
    </w:p>
    <w:p w14:paraId="6B39F69B" w14:textId="77777777" w:rsidR="007C2940" w:rsidRDefault="007C2940" w:rsidP="007C2940">
      <w:pPr>
        <w:pStyle w:val="NormalNSSO"/>
        <w:rPr>
          <w:rFonts w:eastAsia="Microsoft Sans Serif"/>
          <w:color w:val="000000"/>
          <w:szCs w:val="22"/>
        </w:rPr>
      </w:pPr>
    </w:p>
    <w:p w14:paraId="29B68F85" w14:textId="77777777" w:rsidR="007C2940" w:rsidRPr="00022F96" w:rsidRDefault="007C2940" w:rsidP="007C2940">
      <w:pPr>
        <w:pStyle w:val="NormalNSSO"/>
        <w:rPr>
          <w:rFonts w:eastAsia="Microsoft Sans Serif"/>
          <w:color w:val="000000"/>
          <w:szCs w:val="22"/>
        </w:rPr>
      </w:pPr>
      <w:r>
        <w:rPr>
          <w:rFonts w:eastAsia="Microsoft Sans Serif"/>
          <w:color w:val="000000"/>
          <w:szCs w:val="22"/>
          <w:lang w:val="ga"/>
        </w:rPr>
        <w:t xml:space="preserve">Sa tuairisc ar neamhláithreacht breoiteachta 1 - 4 bliana, tá taifead ar gach neamhláithreacht dheimhnithe agus fhéindheimhnithe thar thréimhse bliana agus ceithre bliana. Chun rochtain a fháil ar fhéinseirbhís HRMS, lean na céimeanna céanna leis na cinn a ghabhann leis an Ríomhfhoirm um Fhilleadh ar an Obair.  </w:t>
      </w:r>
    </w:p>
    <w:p w14:paraId="5BACBADB" w14:textId="77777777" w:rsidR="007C2940" w:rsidRPr="00022F96" w:rsidRDefault="007C2940" w:rsidP="007C2940">
      <w:pPr>
        <w:pStyle w:val="NormalNSSO"/>
        <w:rPr>
          <w:rFonts w:eastAsia="Microsoft Sans Serif"/>
          <w:color w:val="000000"/>
          <w:szCs w:val="22"/>
        </w:rPr>
      </w:pPr>
      <w:r>
        <w:rPr>
          <w:rFonts w:eastAsia="Microsoft Sans Serif"/>
          <w:color w:val="000000"/>
          <w:szCs w:val="22"/>
          <w:lang w:val="ga"/>
        </w:rPr>
        <w:t xml:space="preserve"> </w:t>
      </w:r>
    </w:p>
    <w:p w14:paraId="0C893FB9" w14:textId="77777777" w:rsidR="007C2940" w:rsidRPr="002F32EE" w:rsidRDefault="007C2940" w:rsidP="007C2940">
      <w:pPr>
        <w:pStyle w:val="NormalNSSO"/>
        <w:rPr>
          <w:rFonts w:eastAsia="Microsoft Sans Serif"/>
          <w:color w:val="000000"/>
          <w:szCs w:val="22"/>
        </w:rPr>
      </w:pPr>
      <w:r>
        <w:rPr>
          <w:rFonts w:eastAsia="Microsoft Sans Serif"/>
          <w:color w:val="000000"/>
          <w:szCs w:val="22"/>
          <w:lang w:val="ga"/>
        </w:rPr>
        <w:t xml:space="preserve">Aimsigh an cuid maidir le Neamhláithreacht Tinnis sa liosta ar thaobh na láimhe clé den leathanach. Cliceáil ar an nasc Fiosrúcháin um Neamhláithreacht.  </w:t>
      </w:r>
    </w:p>
    <w:p w14:paraId="085E5FB9" w14:textId="77777777" w:rsidR="007C2940" w:rsidRDefault="007C2940" w:rsidP="007C2940">
      <w:pPr>
        <w:pStyle w:val="NormalNSSO"/>
        <w:rPr>
          <w:rFonts w:eastAsia="Microsoft Sans Serif"/>
          <w:color w:val="000000"/>
          <w:szCs w:val="22"/>
        </w:rPr>
      </w:pPr>
    </w:p>
    <w:p w14:paraId="278AE292" w14:textId="77777777" w:rsidR="007C2940" w:rsidRPr="00022F96" w:rsidRDefault="007C2940" w:rsidP="007C2940">
      <w:pPr>
        <w:pStyle w:val="NormalNSSO"/>
        <w:rPr>
          <w:rFonts w:eastAsia="Microsoft Sans Serif"/>
          <w:color w:val="000000"/>
          <w:szCs w:val="22"/>
        </w:rPr>
      </w:pPr>
      <w:r>
        <w:rPr>
          <w:rFonts w:eastAsia="Microsoft Sans Serif"/>
          <w:color w:val="000000"/>
          <w:szCs w:val="22"/>
          <w:lang w:val="ga"/>
        </w:rPr>
        <w:t xml:space="preserve">Beidh teachtaireacht rabhaidh le feiceáil ina gcuirfear in iúl duit nach mbeidh na hiomláin neamhláithreachta breoiteachta cruinn beacht sa chás go raibh briseadh i do sheirbhís. Cliceáil ar Ceart Go Leor chun leanúint ar aghaidh. </w:t>
      </w:r>
    </w:p>
    <w:p w14:paraId="1622D4E2" w14:textId="77777777" w:rsidR="007C2940" w:rsidRPr="00022F96" w:rsidRDefault="007C2940" w:rsidP="007C2940">
      <w:pPr>
        <w:pStyle w:val="NormalNSSO"/>
        <w:rPr>
          <w:rFonts w:eastAsia="Microsoft Sans Serif"/>
          <w:color w:val="000000"/>
          <w:szCs w:val="22"/>
        </w:rPr>
      </w:pPr>
      <w:r>
        <w:rPr>
          <w:rFonts w:eastAsia="Microsoft Sans Serif"/>
          <w:color w:val="000000"/>
          <w:szCs w:val="22"/>
          <w:lang w:val="ga"/>
        </w:rPr>
        <w:t xml:space="preserve"> </w:t>
      </w:r>
    </w:p>
    <w:p w14:paraId="514D8D69" w14:textId="77777777" w:rsidR="00207BD9" w:rsidRDefault="00D90D6D" w:rsidP="007C2940">
      <w:pPr>
        <w:pStyle w:val="NormalNSSO"/>
        <w:rPr>
          <w:rFonts w:eastAsia="Microsoft Sans Serif"/>
          <w:color w:val="000000"/>
          <w:szCs w:val="22"/>
        </w:rPr>
      </w:pPr>
      <w:r>
        <w:rPr>
          <w:rFonts w:eastAsia="Microsoft Sans Serif"/>
          <w:color w:val="000000"/>
          <w:szCs w:val="22"/>
          <w:lang w:val="ga"/>
        </w:rPr>
        <w:t xml:space="preserve">Léireoidh an tuairisc neamhláithreachta breoiteachta 1 - 4 bliana taifead neamhláithreachta breoiteachta agat do na ceithre bliana is deireanaí. </w:t>
      </w:r>
    </w:p>
    <w:p w14:paraId="2736CE89" w14:textId="77777777" w:rsidR="00207BD9" w:rsidRDefault="00207BD9" w:rsidP="007C2940">
      <w:pPr>
        <w:pStyle w:val="NormalNSSO"/>
        <w:rPr>
          <w:rFonts w:eastAsia="Microsoft Sans Serif"/>
          <w:color w:val="000000"/>
          <w:szCs w:val="22"/>
        </w:rPr>
      </w:pPr>
    </w:p>
    <w:p w14:paraId="7C9E2BFE" w14:textId="77777777" w:rsidR="007C2940" w:rsidRPr="00022F96" w:rsidRDefault="00207BD9" w:rsidP="007C2940">
      <w:pPr>
        <w:pStyle w:val="NormalNSSO"/>
        <w:rPr>
          <w:rFonts w:eastAsia="Microsoft Sans Serif"/>
          <w:color w:val="000000"/>
          <w:szCs w:val="22"/>
        </w:rPr>
      </w:pPr>
      <w:r>
        <w:rPr>
          <w:rFonts w:eastAsia="Microsoft Sans Serif"/>
          <w:color w:val="C7017F" w:themeColor="accent4"/>
          <w:szCs w:val="22"/>
          <w:lang w:val="ga"/>
        </w:rPr>
        <w:t xml:space="preserve">Nóta: </w:t>
      </w:r>
      <w:r>
        <w:rPr>
          <w:rFonts w:eastAsia="Microsoft Sans Serif"/>
          <w:color w:val="000000"/>
          <w:szCs w:val="22"/>
          <w:lang w:val="ga"/>
        </w:rPr>
        <w:t xml:space="preserve">Ní féidir le do bhainisteoirí an chúis atá leis an neamhláithreacht a fheiceáil, ní bheidh le feiceáil aige nó aici ach amháin dátaí na neamhláithreachtaí agus cibé an bhfuil siad thaifeadta mar shaoire bhreoiteachta dheimhnithe nó mar shaoire bhreoiteachta fhéindeimhnithe. </w:t>
      </w:r>
    </w:p>
    <w:p w14:paraId="5B0AA163" w14:textId="77777777" w:rsidR="007C2940" w:rsidRPr="00022F96" w:rsidRDefault="007C2940" w:rsidP="007C2940">
      <w:pPr>
        <w:pStyle w:val="NormalNSSO"/>
      </w:pPr>
    </w:p>
    <w:p w14:paraId="41DE4561" w14:textId="77777777" w:rsidR="007C2940" w:rsidRPr="00022F96" w:rsidRDefault="007C2940" w:rsidP="007C2940">
      <w:pPr>
        <w:pStyle w:val="NormalNSSO"/>
        <w:rPr>
          <w:b/>
        </w:rPr>
      </w:pPr>
    </w:p>
    <w:p w14:paraId="07188218" w14:textId="77777777" w:rsidR="007C2940" w:rsidRDefault="007C2940" w:rsidP="007C2940">
      <w:pPr>
        <w:pStyle w:val="NormalNSSO"/>
      </w:pPr>
    </w:p>
    <w:p w14:paraId="52437CC1" w14:textId="77777777" w:rsidR="007C2940" w:rsidRPr="009A41BE" w:rsidRDefault="007C2940" w:rsidP="007C2940">
      <w:pPr>
        <w:pStyle w:val="NormalNSSO"/>
        <w:rPr>
          <w:sz w:val="22"/>
          <w:szCs w:val="22"/>
        </w:rPr>
      </w:pPr>
    </w:p>
    <w:p w14:paraId="0215CE23" w14:textId="77777777" w:rsidR="00F50F72" w:rsidRPr="00336B9A" w:rsidRDefault="00F50F72" w:rsidP="007C2940">
      <w:pPr>
        <w:pStyle w:val="NormalNSSO"/>
      </w:pPr>
    </w:p>
    <w:sectPr w:rsidR="00F50F72" w:rsidRPr="00336B9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C5388" w14:textId="77777777" w:rsidR="0015765C" w:rsidRDefault="0015765C" w:rsidP="00F50F72">
      <w:r>
        <w:separator/>
      </w:r>
    </w:p>
  </w:endnote>
  <w:endnote w:type="continuationSeparator" w:id="0">
    <w:p w14:paraId="3B07806C" w14:textId="77777777" w:rsidR="0015765C" w:rsidRDefault="0015765C" w:rsidP="00F50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57361" w14:textId="77777777" w:rsidR="00D90D6D" w:rsidRPr="00D90D6D" w:rsidRDefault="00D90D6D" w:rsidP="00D90D6D">
    <w:pPr>
      <w:kinsoku w:val="0"/>
      <w:overflowPunct w:val="0"/>
      <w:spacing w:line="360" w:lineRule="auto"/>
      <w:rPr>
        <w:color w:val="007787" w:themeColor="background2"/>
        <w:sz w:val="20"/>
        <w:szCs w:val="20"/>
      </w:rPr>
    </w:pPr>
    <w:r>
      <w:rPr>
        <w:rFonts w:ascii="Segoe UI Emoji" w:eastAsia="Calibri" w:hAnsi="Segoe UI Emoji"/>
        <w:color w:val="007787" w:themeColor="background2"/>
        <w:lang w:val="ga"/>
      </w:rPr>
      <w:t>💻</w:t>
    </w:r>
    <w:r>
      <w:rPr>
        <w:rFonts w:ascii="Microsoft Sans Serif" w:eastAsia="Calibri" w:hAnsi="Microsoft Sans Serif"/>
        <w:color w:val="007787" w:themeColor="background2"/>
        <w:lang w:val="ga"/>
      </w:rPr>
      <w:t xml:space="preserve"> www.nsso.gov.ie</w:t>
    </w:r>
    <w:r>
      <w:rPr>
        <w:lang w:val="ga"/>
      </w:rPr>
      <w:tab/>
    </w:r>
    <w:r>
      <w:rPr>
        <w:rFonts w:ascii="Microsoft Sans Serif" w:eastAsia="Calibri" w:hAnsi="Microsoft Sans Serif"/>
        <w:color w:val="007787" w:themeColor="background2"/>
        <w:lang w:val="ga"/>
      </w:rPr>
      <w:tab/>
      <w:t xml:space="preserve">                                      </w:t>
    </w:r>
    <w:r>
      <w:rPr>
        <w:rFonts w:ascii="Segoe UI Emoji" w:eastAsia="Calibri" w:hAnsi="Segoe UI Emoji"/>
        <w:color w:val="007787" w:themeColor="background2"/>
        <w:lang w:val="ga"/>
      </w:rPr>
      <w:t>📞</w:t>
    </w:r>
    <w:r>
      <w:rPr>
        <w:rFonts w:ascii="Microsoft Sans Serif" w:eastAsia="Calibri" w:hAnsi="Microsoft Sans Serif"/>
        <w:color w:val="007787" w:themeColor="background2"/>
        <w:lang w:val="ga"/>
      </w:rPr>
      <w:t xml:space="preserve"> 0818 107 100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8FC2F" w14:textId="77777777" w:rsidR="0015765C" w:rsidRDefault="0015765C" w:rsidP="00F50F72">
      <w:r>
        <w:separator/>
      </w:r>
    </w:p>
  </w:footnote>
  <w:footnote w:type="continuationSeparator" w:id="0">
    <w:p w14:paraId="139A5FC3" w14:textId="77777777" w:rsidR="0015765C" w:rsidRDefault="0015765C" w:rsidP="00F50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7109" w14:textId="77777777" w:rsidR="00AF2236" w:rsidRDefault="00AF2236">
    <w:pPr>
      <w:pStyle w:val="Header"/>
    </w:pPr>
    <w:r>
      <w:rPr>
        <w:noProof/>
        <w:lang w:val="ga"/>
      </w:rPr>
      <w:drawing>
        <wp:anchor distT="0" distB="0" distL="114300" distR="114300" simplePos="0" relativeHeight="251658240" behindDoc="1" locked="0" layoutInCell="1" allowOverlap="1" wp14:anchorId="7D479800" wp14:editId="3E9F3ECC">
          <wp:simplePos x="0" y="0"/>
          <wp:positionH relativeFrom="margin">
            <wp:align>right</wp:align>
          </wp:positionH>
          <wp:positionV relativeFrom="paragraph">
            <wp:posOffset>-87630</wp:posOffset>
          </wp:positionV>
          <wp:extent cx="2200000" cy="495238"/>
          <wp:effectExtent l="0" t="0" r="0" b="635"/>
          <wp:wrapTight wrapText="bothSides">
            <wp:wrapPolygon edited="0">
              <wp:start x="1122" y="0"/>
              <wp:lineTo x="0" y="4991"/>
              <wp:lineTo x="0" y="15805"/>
              <wp:lineTo x="1122" y="20796"/>
              <wp:lineTo x="3367" y="20796"/>
              <wp:lineTo x="16649" y="19132"/>
              <wp:lineTo x="17397" y="14141"/>
              <wp:lineTo x="21326" y="13309"/>
              <wp:lineTo x="21326" y="1664"/>
              <wp:lineTo x="2432" y="0"/>
              <wp:lineTo x="112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SO Logo Only.png"/>
                  <pic:cNvPicPr/>
                </pic:nvPicPr>
                <pic:blipFill>
                  <a:blip r:embed="rId1">
                    <a:extLst>
                      <a:ext uri="{28A0092B-C50C-407E-A947-70E740481C1C}">
                        <a14:useLocalDpi xmlns:a14="http://schemas.microsoft.com/office/drawing/2010/main" val="0"/>
                      </a:ext>
                    </a:extLst>
                  </a:blip>
                  <a:stretch>
                    <a:fillRect/>
                  </a:stretch>
                </pic:blipFill>
                <pic:spPr>
                  <a:xfrm>
                    <a:off x="0" y="0"/>
                    <a:ext cx="2200000" cy="49523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6D3D"/>
    <w:multiLevelType w:val="hybridMultilevel"/>
    <w:tmpl w:val="25EC13AA"/>
    <w:lvl w:ilvl="0" w:tplc="18090001">
      <w:start w:val="1"/>
      <w:numFmt w:val="bullet"/>
      <w:lvlText w:val=""/>
      <w:lvlJc w:val="left"/>
      <w:pPr>
        <w:ind w:left="1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AAD2D356">
      <w:start w:val="1"/>
      <w:numFmt w:val="bullet"/>
      <w:lvlText w:val="o"/>
      <w:lvlJc w:val="left"/>
      <w:pPr>
        <w:ind w:left="2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CB6D2BC">
      <w:start w:val="1"/>
      <w:numFmt w:val="bullet"/>
      <w:lvlText w:val="▪"/>
      <w:lvlJc w:val="left"/>
      <w:pPr>
        <w:ind w:left="9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648F4F4">
      <w:start w:val="1"/>
      <w:numFmt w:val="bullet"/>
      <w:lvlText w:val="•"/>
      <w:lvlJc w:val="left"/>
      <w:pPr>
        <w:ind w:left="16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6969C58">
      <w:start w:val="1"/>
      <w:numFmt w:val="bullet"/>
      <w:lvlText w:val="o"/>
      <w:lvlJc w:val="left"/>
      <w:pPr>
        <w:ind w:left="23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732A4BE">
      <w:start w:val="1"/>
      <w:numFmt w:val="bullet"/>
      <w:lvlText w:val="▪"/>
      <w:lvlJc w:val="left"/>
      <w:pPr>
        <w:ind w:left="31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C988DA2">
      <w:start w:val="1"/>
      <w:numFmt w:val="bullet"/>
      <w:lvlText w:val="•"/>
      <w:lvlJc w:val="left"/>
      <w:pPr>
        <w:ind w:left="38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CEE12E8">
      <w:start w:val="1"/>
      <w:numFmt w:val="bullet"/>
      <w:lvlText w:val="o"/>
      <w:lvlJc w:val="left"/>
      <w:pPr>
        <w:ind w:left="45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45038D6">
      <w:start w:val="1"/>
      <w:numFmt w:val="bullet"/>
      <w:lvlText w:val="▪"/>
      <w:lvlJc w:val="left"/>
      <w:pPr>
        <w:ind w:left="52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B935AFA"/>
    <w:multiLevelType w:val="hybridMultilevel"/>
    <w:tmpl w:val="EB82732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61D61E8E"/>
    <w:multiLevelType w:val="hybridMultilevel"/>
    <w:tmpl w:val="C1E06132"/>
    <w:lvl w:ilvl="0" w:tplc="2264B9F4">
      <w:start w:val="1"/>
      <w:numFmt w:val="decimal"/>
      <w:lvlText w:val="%1."/>
      <w:lvlJc w:val="left"/>
      <w:pPr>
        <w:ind w:left="1232"/>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1" w:tplc="71206C82">
      <w:start w:val="1"/>
      <w:numFmt w:val="lowerLetter"/>
      <w:lvlText w:val="%2"/>
      <w:lvlJc w:val="left"/>
      <w:pPr>
        <w:ind w:left="1952"/>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2" w:tplc="475AD352">
      <w:start w:val="1"/>
      <w:numFmt w:val="lowerRoman"/>
      <w:lvlText w:val="%3"/>
      <w:lvlJc w:val="left"/>
      <w:pPr>
        <w:ind w:left="2672"/>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3" w:tplc="9D6602FE">
      <w:start w:val="1"/>
      <w:numFmt w:val="decimal"/>
      <w:lvlText w:val="%4"/>
      <w:lvlJc w:val="left"/>
      <w:pPr>
        <w:ind w:left="3392"/>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4" w:tplc="24F081CC">
      <w:start w:val="1"/>
      <w:numFmt w:val="lowerLetter"/>
      <w:lvlText w:val="%5"/>
      <w:lvlJc w:val="left"/>
      <w:pPr>
        <w:ind w:left="4112"/>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5" w:tplc="18908D80">
      <w:start w:val="1"/>
      <w:numFmt w:val="lowerRoman"/>
      <w:lvlText w:val="%6"/>
      <w:lvlJc w:val="left"/>
      <w:pPr>
        <w:ind w:left="4832"/>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6" w:tplc="F2623A96">
      <w:start w:val="1"/>
      <w:numFmt w:val="decimal"/>
      <w:lvlText w:val="%7"/>
      <w:lvlJc w:val="left"/>
      <w:pPr>
        <w:ind w:left="5552"/>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7" w:tplc="F8D82D26">
      <w:start w:val="1"/>
      <w:numFmt w:val="lowerLetter"/>
      <w:lvlText w:val="%8"/>
      <w:lvlJc w:val="left"/>
      <w:pPr>
        <w:ind w:left="6272"/>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lvl w:ilvl="8" w:tplc="86A263A4">
      <w:start w:val="1"/>
      <w:numFmt w:val="lowerRoman"/>
      <w:lvlText w:val="%9"/>
      <w:lvlJc w:val="left"/>
      <w:pPr>
        <w:ind w:left="6992"/>
      </w:pPr>
      <w:rPr>
        <w:rFonts w:ascii="Microsoft Sans Serif" w:eastAsia="Microsoft Sans Serif" w:hAnsi="Microsoft Sans Serif" w:cs="Microsoft Sans Serif"/>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4E44E36"/>
    <w:multiLevelType w:val="hybridMultilevel"/>
    <w:tmpl w:val="652E0A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99F5789"/>
    <w:multiLevelType w:val="hybridMultilevel"/>
    <w:tmpl w:val="E798336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7DB4284D"/>
    <w:multiLevelType w:val="hybridMultilevel"/>
    <w:tmpl w:val="AF805CE0"/>
    <w:lvl w:ilvl="0" w:tplc="1809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8FFC2F98">
      <w:start w:val="1"/>
      <w:numFmt w:val="bullet"/>
      <w:lvlText w:val="o"/>
      <w:lvlJc w:val="left"/>
      <w:pPr>
        <w:ind w:left="3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F1C637C">
      <w:start w:val="1"/>
      <w:numFmt w:val="bullet"/>
      <w:lvlText w:val="▪"/>
      <w:lvlJc w:val="left"/>
      <w:pPr>
        <w:ind w:left="10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1E822AE">
      <w:start w:val="1"/>
      <w:numFmt w:val="bullet"/>
      <w:lvlText w:val="•"/>
      <w:lvlJc w:val="left"/>
      <w:pPr>
        <w:ind w:left="18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22E82F8">
      <w:start w:val="1"/>
      <w:numFmt w:val="bullet"/>
      <w:lvlText w:val="o"/>
      <w:lvlJc w:val="left"/>
      <w:pPr>
        <w:ind w:left="25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1EE400E">
      <w:start w:val="1"/>
      <w:numFmt w:val="bullet"/>
      <w:lvlText w:val="▪"/>
      <w:lvlJc w:val="left"/>
      <w:pPr>
        <w:ind w:left="32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BDC4F40">
      <w:start w:val="1"/>
      <w:numFmt w:val="bullet"/>
      <w:lvlText w:val="•"/>
      <w:lvlJc w:val="left"/>
      <w:pPr>
        <w:ind w:left="39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62613B0">
      <w:start w:val="1"/>
      <w:numFmt w:val="bullet"/>
      <w:lvlText w:val="o"/>
      <w:lvlJc w:val="left"/>
      <w:pPr>
        <w:ind w:left="46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AC647B8">
      <w:start w:val="1"/>
      <w:numFmt w:val="bullet"/>
      <w:lvlText w:val="▪"/>
      <w:lvlJc w:val="left"/>
      <w:pPr>
        <w:ind w:left="54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16cid:durableId="1983579864">
    <w:abstractNumId w:val="5"/>
  </w:num>
  <w:num w:numId="2" w16cid:durableId="1216311377">
    <w:abstractNumId w:val="2"/>
  </w:num>
  <w:num w:numId="3" w16cid:durableId="1881699533">
    <w:abstractNumId w:val="0"/>
  </w:num>
  <w:num w:numId="4" w16cid:durableId="2170927">
    <w:abstractNumId w:val="4"/>
  </w:num>
  <w:num w:numId="5" w16cid:durableId="1869103599">
    <w:abstractNumId w:val="1"/>
  </w:num>
  <w:num w:numId="6" w16cid:durableId="18798589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GrammaticalErrors/>
  <w:proofState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940"/>
    <w:rsid w:val="00092AF0"/>
    <w:rsid w:val="0015765C"/>
    <w:rsid w:val="00186FCF"/>
    <w:rsid w:val="00207BD9"/>
    <w:rsid w:val="002819EF"/>
    <w:rsid w:val="00336B9A"/>
    <w:rsid w:val="0053017F"/>
    <w:rsid w:val="007C2940"/>
    <w:rsid w:val="00870E87"/>
    <w:rsid w:val="0094693F"/>
    <w:rsid w:val="00AF2236"/>
    <w:rsid w:val="00B17023"/>
    <w:rsid w:val="00CF75F9"/>
    <w:rsid w:val="00D90D6D"/>
    <w:rsid w:val="00D960F0"/>
    <w:rsid w:val="00F50F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8E1D7D"/>
  <w15:chartTrackingRefBased/>
  <w15:docId w15:val="{92D37421-D998-4B1F-9F88-84643DF8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Theme="minorHAnsi" w:hAnsi="Microsoft Sans Serif" w:cstheme="minorBidi"/>
        <w:color w:val="000000" w:themeColor="text1"/>
        <w:sz w:val="24"/>
        <w:szCs w:val="24"/>
        <w:lang w:val="en-IE" w:eastAsia="en-US" w:bidi="ar-SA"/>
      </w:rPr>
    </w:rPrDefault>
    <w:pPrDefault>
      <w:pPr>
        <w:spacing w:line="259" w:lineRule="auto"/>
      </w:pPr>
    </w:pPrDefault>
  </w:docDefaults>
  <w:latentStyles w:defLockedState="0" w:defUIPriority="99" w:defSemiHidden="0" w:defUnhideWhenUsed="0" w:defQFormat="0" w:count="376">
    <w:lsdException w:name="Normal" w:uiPriority="1"/>
    <w:lsdException w:name="heading 1" w:uiPriority="1"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7C2940"/>
    <w:pPr>
      <w:widowControl w:val="0"/>
      <w:autoSpaceDE w:val="0"/>
      <w:autoSpaceDN w:val="0"/>
      <w:adjustRightInd w:val="0"/>
      <w:spacing w:line="240" w:lineRule="auto"/>
    </w:pPr>
    <w:rPr>
      <w:rFonts w:ascii="Times New Roman" w:eastAsiaTheme="minorEastAsia" w:hAnsi="Times New Roman" w:cs="Times New Roman"/>
      <w:color w:val="auto"/>
      <w:lang w:eastAsia="en-IE"/>
    </w:rPr>
  </w:style>
  <w:style w:type="paragraph" w:styleId="Heading1">
    <w:name w:val="heading 1"/>
    <w:basedOn w:val="Normal"/>
    <w:next w:val="Normal"/>
    <w:link w:val="Heading1Char"/>
    <w:uiPriority w:val="1"/>
    <w:qFormat/>
    <w:rsid w:val="00F50F72"/>
    <w:pPr>
      <w:keepNext/>
      <w:keepLines/>
      <w:spacing w:before="240"/>
      <w:outlineLvl w:val="0"/>
    </w:pPr>
    <w:rPr>
      <w:rFonts w:asciiTheme="majorHAnsi" w:eastAsiaTheme="majorEastAsia" w:hAnsiTheme="majorHAnsi" w:cstheme="majorBidi"/>
      <w:color w:val="2B3A58" w:themeColor="accent1" w:themeShade="BF"/>
      <w:sz w:val="32"/>
      <w:szCs w:val="32"/>
    </w:rPr>
  </w:style>
  <w:style w:type="paragraph" w:styleId="Heading2">
    <w:name w:val="heading 2"/>
    <w:basedOn w:val="Normal"/>
    <w:next w:val="Normal"/>
    <w:link w:val="Heading2Char"/>
    <w:uiPriority w:val="1"/>
    <w:unhideWhenUsed/>
    <w:qFormat/>
    <w:rsid w:val="00F50F72"/>
    <w:pPr>
      <w:keepNext/>
      <w:keepLines/>
      <w:spacing w:before="40"/>
      <w:outlineLvl w:val="1"/>
    </w:pPr>
    <w:rPr>
      <w:rFonts w:asciiTheme="majorHAnsi" w:eastAsiaTheme="majorEastAsia" w:hAnsiTheme="majorHAnsi" w:cstheme="majorBidi"/>
      <w:color w:val="2B3A58" w:themeColor="accent1" w:themeShade="BF"/>
      <w:sz w:val="26"/>
      <w:szCs w:val="26"/>
    </w:rPr>
  </w:style>
  <w:style w:type="paragraph" w:styleId="Heading3">
    <w:name w:val="heading 3"/>
    <w:basedOn w:val="Normal"/>
    <w:next w:val="Normal"/>
    <w:link w:val="Heading3Char"/>
    <w:uiPriority w:val="9"/>
    <w:unhideWhenUsed/>
    <w:rsid w:val="00F50F72"/>
    <w:pPr>
      <w:keepNext/>
      <w:keepLines/>
      <w:spacing w:before="40"/>
      <w:outlineLvl w:val="2"/>
    </w:pPr>
    <w:rPr>
      <w:rFonts w:asciiTheme="majorHAnsi" w:eastAsiaTheme="majorEastAsia" w:hAnsiTheme="majorHAnsi" w:cstheme="majorBidi"/>
      <w:color w:val="1D273B" w:themeColor="accent1" w:themeShade="7F"/>
    </w:rPr>
  </w:style>
  <w:style w:type="paragraph" w:styleId="Heading4">
    <w:name w:val="heading 4"/>
    <w:basedOn w:val="Normal"/>
    <w:next w:val="Normal"/>
    <w:link w:val="Heading4Char"/>
    <w:uiPriority w:val="9"/>
    <w:unhideWhenUsed/>
    <w:rsid w:val="00F50F72"/>
    <w:pPr>
      <w:keepNext/>
      <w:keepLines/>
      <w:spacing w:before="40"/>
      <w:outlineLvl w:val="3"/>
    </w:pPr>
    <w:rPr>
      <w:rFonts w:asciiTheme="majorHAnsi" w:eastAsiaTheme="majorEastAsia" w:hAnsiTheme="majorHAnsi" w:cstheme="majorBidi"/>
      <w:i/>
      <w:iCs/>
      <w:color w:val="2B3A58" w:themeColor="accent1" w:themeShade="BF"/>
    </w:rPr>
  </w:style>
  <w:style w:type="paragraph" w:styleId="Heading5">
    <w:name w:val="heading 5"/>
    <w:basedOn w:val="Normal"/>
    <w:next w:val="Normal"/>
    <w:link w:val="Heading5Char"/>
    <w:uiPriority w:val="9"/>
    <w:unhideWhenUsed/>
    <w:rsid w:val="00F50F72"/>
    <w:pPr>
      <w:keepNext/>
      <w:keepLines/>
      <w:spacing w:before="40"/>
      <w:outlineLvl w:val="4"/>
    </w:pPr>
    <w:rPr>
      <w:rFonts w:asciiTheme="majorHAnsi" w:eastAsiaTheme="majorEastAsia" w:hAnsiTheme="majorHAnsi" w:cstheme="majorBidi"/>
      <w:color w:val="2B3A5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SSO">
    <w:name w:val="Normal NSSO"/>
    <w:basedOn w:val="Normal"/>
    <w:link w:val="NormalNSSOChar"/>
    <w:autoRedefine/>
    <w:qFormat/>
    <w:rsid w:val="007C2940"/>
    <w:pPr>
      <w:spacing w:line="360" w:lineRule="auto"/>
    </w:pPr>
    <w:rPr>
      <w:rFonts w:ascii="Microsoft Sans Serif" w:hAnsi="Microsoft Sans Serif" w:cs="Microsoft Sans Serif"/>
      <w:color w:val="000000" w:themeColor="text1"/>
    </w:rPr>
  </w:style>
  <w:style w:type="paragraph" w:styleId="NoSpacing">
    <w:name w:val="No Spacing"/>
    <w:link w:val="NoSpacingChar"/>
    <w:uiPriority w:val="1"/>
    <w:rsid w:val="00F50F72"/>
    <w:pPr>
      <w:spacing w:line="240" w:lineRule="auto"/>
    </w:pPr>
  </w:style>
  <w:style w:type="character" w:customStyle="1" w:styleId="NormalNSSOChar">
    <w:name w:val="Normal NSSO Char"/>
    <w:basedOn w:val="DefaultParagraphFont"/>
    <w:link w:val="NormalNSSO"/>
    <w:rsid w:val="007C2940"/>
    <w:rPr>
      <w:rFonts w:eastAsiaTheme="minorEastAsia" w:cs="Microsoft Sans Serif"/>
      <w:lang w:eastAsia="en-IE"/>
    </w:rPr>
  </w:style>
  <w:style w:type="paragraph" w:customStyle="1" w:styleId="NoSpacingNSSO">
    <w:name w:val="No Spacing NSSO"/>
    <w:basedOn w:val="NoSpacing"/>
    <w:link w:val="NoSpacingNSSOChar"/>
    <w:qFormat/>
    <w:rsid w:val="00F50F72"/>
    <w:pPr>
      <w:spacing w:line="360" w:lineRule="auto"/>
    </w:pPr>
    <w:rPr>
      <w:rFonts w:cs="Microsoft Sans Serif"/>
    </w:rPr>
  </w:style>
  <w:style w:type="paragraph" w:styleId="Header">
    <w:name w:val="header"/>
    <w:basedOn w:val="Normal"/>
    <w:link w:val="HeaderChar"/>
    <w:uiPriority w:val="99"/>
    <w:unhideWhenUsed/>
    <w:rsid w:val="00F50F72"/>
    <w:pPr>
      <w:tabs>
        <w:tab w:val="center" w:pos="4513"/>
        <w:tab w:val="right" w:pos="9026"/>
      </w:tabs>
    </w:pPr>
  </w:style>
  <w:style w:type="character" w:customStyle="1" w:styleId="NoSpacingChar">
    <w:name w:val="No Spacing Char"/>
    <w:basedOn w:val="DefaultParagraphFont"/>
    <w:link w:val="NoSpacing"/>
    <w:uiPriority w:val="1"/>
    <w:rsid w:val="00F50F72"/>
  </w:style>
  <w:style w:type="character" w:customStyle="1" w:styleId="NoSpacingNSSOChar">
    <w:name w:val="No Spacing NSSO Char"/>
    <w:basedOn w:val="NoSpacingChar"/>
    <w:link w:val="NoSpacingNSSO"/>
    <w:rsid w:val="00F50F72"/>
    <w:rPr>
      <w:rFonts w:ascii="Microsoft Sans Serif" w:hAnsi="Microsoft Sans Serif" w:cs="Microsoft Sans Serif"/>
      <w:sz w:val="24"/>
    </w:rPr>
  </w:style>
  <w:style w:type="character" w:customStyle="1" w:styleId="HeaderChar">
    <w:name w:val="Header Char"/>
    <w:basedOn w:val="DefaultParagraphFont"/>
    <w:link w:val="Header"/>
    <w:uiPriority w:val="99"/>
    <w:rsid w:val="00F50F72"/>
  </w:style>
  <w:style w:type="paragraph" w:styleId="Footer">
    <w:name w:val="footer"/>
    <w:basedOn w:val="Normal"/>
    <w:link w:val="FooterChar"/>
    <w:uiPriority w:val="99"/>
    <w:unhideWhenUsed/>
    <w:rsid w:val="00F50F72"/>
    <w:pPr>
      <w:tabs>
        <w:tab w:val="center" w:pos="4513"/>
        <w:tab w:val="right" w:pos="9026"/>
      </w:tabs>
    </w:pPr>
  </w:style>
  <w:style w:type="character" w:customStyle="1" w:styleId="FooterChar">
    <w:name w:val="Footer Char"/>
    <w:basedOn w:val="DefaultParagraphFont"/>
    <w:link w:val="Footer"/>
    <w:uiPriority w:val="99"/>
    <w:rsid w:val="00F50F72"/>
  </w:style>
  <w:style w:type="character" w:customStyle="1" w:styleId="Heading1Char">
    <w:name w:val="Heading 1 Char"/>
    <w:basedOn w:val="DefaultParagraphFont"/>
    <w:link w:val="Heading1"/>
    <w:uiPriority w:val="9"/>
    <w:rsid w:val="00F50F72"/>
    <w:rPr>
      <w:rFonts w:asciiTheme="majorHAnsi" w:eastAsiaTheme="majorEastAsia" w:hAnsiTheme="majorHAnsi" w:cstheme="majorBidi"/>
      <w:color w:val="2B3A58" w:themeColor="accent1" w:themeShade="BF"/>
      <w:sz w:val="32"/>
      <w:szCs w:val="32"/>
    </w:rPr>
  </w:style>
  <w:style w:type="paragraph" w:customStyle="1" w:styleId="Heading1NSSO">
    <w:name w:val="Heading 1 NSSO"/>
    <w:basedOn w:val="Heading1"/>
    <w:link w:val="Heading1NSSOChar"/>
    <w:qFormat/>
    <w:rsid w:val="00F50F72"/>
    <w:pPr>
      <w:spacing w:before="0"/>
    </w:pPr>
    <w:rPr>
      <w:rFonts w:ascii="Microsoft Sans Serif" w:hAnsi="Microsoft Sans Serif" w:cs="Microsoft Sans Serif"/>
      <w:color w:val="007787" w:themeColor="background2"/>
    </w:rPr>
  </w:style>
  <w:style w:type="character" w:customStyle="1" w:styleId="Heading2Char">
    <w:name w:val="Heading 2 Char"/>
    <w:basedOn w:val="DefaultParagraphFont"/>
    <w:link w:val="Heading2"/>
    <w:uiPriority w:val="9"/>
    <w:rsid w:val="00F50F72"/>
    <w:rPr>
      <w:rFonts w:asciiTheme="majorHAnsi" w:eastAsiaTheme="majorEastAsia" w:hAnsiTheme="majorHAnsi" w:cstheme="majorBidi"/>
      <w:color w:val="2B3A58" w:themeColor="accent1" w:themeShade="BF"/>
      <w:sz w:val="26"/>
      <w:szCs w:val="26"/>
    </w:rPr>
  </w:style>
  <w:style w:type="character" w:customStyle="1" w:styleId="Heading1NSSOChar">
    <w:name w:val="Heading 1 NSSO Char"/>
    <w:basedOn w:val="Heading1Char"/>
    <w:link w:val="Heading1NSSO"/>
    <w:rsid w:val="00F50F72"/>
    <w:rPr>
      <w:rFonts w:ascii="Microsoft Sans Serif" w:eastAsiaTheme="majorEastAsia" w:hAnsi="Microsoft Sans Serif" w:cs="Microsoft Sans Serif"/>
      <w:color w:val="007787" w:themeColor="background2"/>
      <w:sz w:val="32"/>
      <w:szCs w:val="32"/>
    </w:rPr>
  </w:style>
  <w:style w:type="paragraph" w:customStyle="1" w:styleId="Heading2NSSO">
    <w:name w:val="Heading 2 NSSO"/>
    <w:basedOn w:val="Heading2"/>
    <w:link w:val="Heading2NSSOChar"/>
    <w:qFormat/>
    <w:rsid w:val="00F50F72"/>
    <w:pPr>
      <w:spacing w:before="0" w:line="360" w:lineRule="auto"/>
    </w:pPr>
    <w:rPr>
      <w:rFonts w:ascii="Microsoft Sans Serif" w:hAnsi="Microsoft Sans Serif" w:cs="Microsoft Sans Serif"/>
      <w:color w:val="007787" w:themeColor="background2"/>
    </w:rPr>
  </w:style>
  <w:style w:type="character" w:customStyle="1" w:styleId="Heading3Char">
    <w:name w:val="Heading 3 Char"/>
    <w:basedOn w:val="DefaultParagraphFont"/>
    <w:link w:val="Heading3"/>
    <w:uiPriority w:val="9"/>
    <w:rsid w:val="00F50F72"/>
    <w:rPr>
      <w:rFonts w:asciiTheme="majorHAnsi" w:eastAsiaTheme="majorEastAsia" w:hAnsiTheme="majorHAnsi" w:cstheme="majorBidi"/>
      <w:color w:val="1D273B" w:themeColor="accent1" w:themeShade="7F"/>
      <w:sz w:val="24"/>
      <w:szCs w:val="24"/>
    </w:rPr>
  </w:style>
  <w:style w:type="character" w:customStyle="1" w:styleId="Heading2NSSOChar">
    <w:name w:val="Heading 2 NSSO Char"/>
    <w:basedOn w:val="Heading2Char"/>
    <w:link w:val="Heading2NSSO"/>
    <w:rsid w:val="00F50F72"/>
    <w:rPr>
      <w:rFonts w:ascii="Microsoft Sans Serif" w:eastAsiaTheme="majorEastAsia" w:hAnsi="Microsoft Sans Serif" w:cs="Microsoft Sans Serif"/>
      <w:color w:val="007787" w:themeColor="background2"/>
      <w:sz w:val="26"/>
      <w:szCs w:val="26"/>
    </w:rPr>
  </w:style>
  <w:style w:type="paragraph" w:customStyle="1" w:styleId="Heading3NSSO">
    <w:name w:val="Heading 3 NSSO"/>
    <w:basedOn w:val="Heading3"/>
    <w:link w:val="Heading3NSSOChar"/>
    <w:autoRedefine/>
    <w:qFormat/>
    <w:rsid w:val="007C2940"/>
    <w:pPr>
      <w:spacing w:before="0" w:line="360" w:lineRule="auto"/>
    </w:pPr>
    <w:rPr>
      <w:rFonts w:ascii="Microsoft Sans Serif" w:hAnsi="Microsoft Sans Serif" w:cs="Microsoft Sans Serif"/>
      <w:color w:val="3A4F77" w:themeColor="accent1"/>
    </w:rPr>
  </w:style>
  <w:style w:type="character" w:customStyle="1" w:styleId="Heading4Char">
    <w:name w:val="Heading 4 Char"/>
    <w:basedOn w:val="DefaultParagraphFont"/>
    <w:link w:val="Heading4"/>
    <w:uiPriority w:val="9"/>
    <w:rsid w:val="00F50F72"/>
    <w:rPr>
      <w:rFonts w:asciiTheme="majorHAnsi" w:eastAsiaTheme="majorEastAsia" w:hAnsiTheme="majorHAnsi" w:cstheme="majorBidi"/>
      <w:i/>
      <w:iCs/>
      <w:color w:val="2B3A58" w:themeColor="accent1" w:themeShade="BF"/>
    </w:rPr>
  </w:style>
  <w:style w:type="character" w:customStyle="1" w:styleId="Heading3NSSOChar">
    <w:name w:val="Heading 3 NSSO Char"/>
    <w:basedOn w:val="Heading3Char"/>
    <w:link w:val="Heading3NSSO"/>
    <w:rsid w:val="007C2940"/>
    <w:rPr>
      <w:rFonts w:asciiTheme="majorHAnsi" w:eastAsiaTheme="majorEastAsia" w:hAnsiTheme="majorHAnsi" w:cs="Microsoft Sans Serif"/>
      <w:color w:val="3A4F77" w:themeColor="accent1"/>
      <w:sz w:val="24"/>
      <w:szCs w:val="24"/>
      <w:lang w:eastAsia="en-IE"/>
    </w:rPr>
  </w:style>
  <w:style w:type="paragraph" w:customStyle="1" w:styleId="Heading4NSSO">
    <w:name w:val="Heading 4 NSSO"/>
    <w:basedOn w:val="Heading4"/>
    <w:link w:val="Heading4NSSOChar"/>
    <w:qFormat/>
    <w:rsid w:val="00F50F72"/>
    <w:rPr>
      <w:rFonts w:ascii="Microsoft Sans Serif" w:hAnsi="Microsoft Sans Serif" w:cs="Microsoft Sans Serif"/>
      <w:color w:val="3A4F77" w:themeColor="accent1"/>
    </w:rPr>
  </w:style>
  <w:style w:type="character" w:customStyle="1" w:styleId="Heading5Char">
    <w:name w:val="Heading 5 Char"/>
    <w:basedOn w:val="DefaultParagraphFont"/>
    <w:link w:val="Heading5"/>
    <w:uiPriority w:val="9"/>
    <w:rsid w:val="00F50F72"/>
    <w:rPr>
      <w:rFonts w:asciiTheme="majorHAnsi" w:eastAsiaTheme="majorEastAsia" w:hAnsiTheme="majorHAnsi" w:cstheme="majorBidi"/>
      <w:color w:val="2B3A58" w:themeColor="accent1" w:themeShade="BF"/>
    </w:rPr>
  </w:style>
  <w:style w:type="character" w:customStyle="1" w:styleId="Heading4NSSOChar">
    <w:name w:val="Heading 4 NSSO Char"/>
    <w:basedOn w:val="Heading4Char"/>
    <w:link w:val="Heading4NSSO"/>
    <w:rsid w:val="00F50F72"/>
    <w:rPr>
      <w:rFonts w:ascii="Microsoft Sans Serif" w:eastAsiaTheme="majorEastAsia" w:hAnsi="Microsoft Sans Serif" w:cs="Microsoft Sans Serif"/>
      <w:i/>
      <w:iCs/>
      <w:color w:val="3A4F77" w:themeColor="accent1"/>
      <w:sz w:val="24"/>
    </w:rPr>
  </w:style>
  <w:style w:type="paragraph" w:customStyle="1" w:styleId="Heading5NSSO">
    <w:name w:val="Heading 5 NSSO"/>
    <w:basedOn w:val="Heading5"/>
    <w:link w:val="Heading5NSSOChar"/>
    <w:qFormat/>
    <w:rsid w:val="00F50F72"/>
    <w:rPr>
      <w:rFonts w:ascii="Microsoft Sans Serif" w:hAnsi="Microsoft Sans Serif" w:cs="Microsoft Sans Serif"/>
      <w:color w:val="3A4F77" w:themeColor="accent1"/>
    </w:rPr>
  </w:style>
  <w:style w:type="paragraph" w:styleId="Title">
    <w:name w:val="Title"/>
    <w:basedOn w:val="Normal"/>
    <w:next w:val="Normal"/>
    <w:link w:val="TitleChar"/>
    <w:uiPriority w:val="10"/>
    <w:rsid w:val="00F50F72"/>
    <w:pPr>
      <w:contextualSpacing/>
    </w:pPr>
    <w:rPr>
      <w:rFonts w:asciiTheme="majorHAnsi" w:eastAsiaTheme="majorEastAsia" w:hAnsiTheme="majorHAnsi" w:cstheme="majorBidi"/>
      <w:spacing w:val="-10"/>
      <w:kern w:val="28"/>
      <w:sz w:val="56"/>
      <w:szCs w:val="56"/>
    </w:rPr>
  </w:style>
  <w:style w:type="character" w:customStyle="1" w:styleId="Heading5NSSOChar">
    <w:name w:val="Heading 5 NSSO Char"/>
    <w:basedOn w:val="Heading5Char"/>
    <w:link w:val="Heading5NSSO"/>
    <w:rsid w:val="00F50F72"/>
    <w:rPr>
      <w:rFonts w:ascii="Microsoft Sans Serif" w:eastAsiaTheme="majorEastAsia" w:hAnsi="Microsoft Sans Serif" w:cs="Microsoft Sans Serif"/>
      <w:color w:val="3A4F77" w:themeColor="accent1"/>
    </w:rPr>
  </w:style>
  <w:style w:type="character" w:customStyle="1" w:styleId="TitleChar">
    <w:name w:val="Title Char"/>
    <w:basedOn w:val="DefaultParagraphFont"/>
    <w:link w:val="Title"/>
    <w:uiPriority w:val="10"/>
    <w:rsid w:val="00F50F72"/>
    <w:rPr>
      <w:rFonts w:asciiTheme="majorHAnsi" w:eastAsiaTheme="majorEastAsia" w:hAnsiTheme="majorHAnsi" w:cstheme="majorBidi"/>
      <w:spacing w:val="-10"/>
      <w:kern w:val="28"/>
      <w:sz w:val="56"/>
      <w:szCs w:val="56"/>
    </w:rPr>
  </w:style>
  <w:style w:type="paragraph" w:customStyle="1" w:styleId="TitleNSSO">
    <w:name w:val="Title NSSO"/>
    <w:basedOn w:val="Title"/>
    <w:link w:val="TitleNSSOChar"/>
    <w:qFormat/>
    <w:rsid w:val="00F50F72"/>
    <w:pPr>
      <w:spacing w:line="360" w:lineRule="auto"/>
    </w:pPr>
    <w:rPr>
      <w:rFonts w:ascii="Microsoft Sans Serif" w:hAnsi="Microsoft Sans Serif" w:cs="Microsoft Sans Serif"/>
      <w:color w:val="007787" w:themeColor="background2"/>
    </w:rPr>
  </w:style>
  <w:style w:type="paragraph" w:styleId="Subtitle">
    <w:name w:val="Subtitle"/>
    <w:basedOn w:val="Normal"/>
    <w:next w:val="Normal"/>
    <w:link w:val="SubtitleChar"/>
    <w:uiPriority w:val="11"/>
    <w:rsid w:val="00F50F72"/>
    <w:pPr>
      <w:numPr>
        <w:ilvl w:val="1"/>
      </w:numPr>
    </w:pPr>
    <w:rPr>
      <w:color w:val="5A5A5A" w:themeColor="text1" w:themeTint="A5"/>
      <w:spacing w:val="15"/>
    </w:rPr>
  </w:style>
  <w:style w:type="character" w:customStyle="1" w:styleId="TitleNSSOChar">
    <w:name w:val="Title NSSO Char"/>
    <w:basedOn w:val="TitleChar"/>
    <w:link w:val="TitleNSSO"/>
    <w:rsid w:val="00F50F72"/>
    <w:rPr>
      <w:rFonts w:ascii="Microsoft Sans Serif" w:eastAsiaTheme="majorEastAsia" w:hAnsi="Microsoft Sans Serif" w:cs="Microsoft Sans Serif"/>
      <w:color w:val="007787" w:themeColor="background2"/>
      <w:spacing w:val="-10"/>
      <w:kern w:val="28"/>
      <w:sz w:val="56"/>
      <w:szCs w:val="56"/>
    </w:rPr>
  </w:style>
  <w:style w:type="character" w:customStyle="1" w:styleId="SubtitleChar">
    <w:name w:val="Subtitle Char"/>
    <w:basedOn w:val="DefaultParagraphFont"/>
    <w:link w:val="Subtitle"/>
    <w:uiPriority w:val="11"/>
    <w:rsid w:val="00F50F72"/>
    <w:rPr>
      <w:rFonts w:eastAsiaTheme="minorEastAsia"/>
      <w:color w:val="5A5A5A" w:themeColor="text1" w:themeTint="A5"/>
      <w:spacing w:val="15"/>
    </w:rPr>
  </w:style>
  <w:style w:type="paragraph" w:customStyle="1" w:styleId="SubtitleNSSO">
    <w:name w:val="Subtitle NSSO"/>
    <w:basedOn w:val="Subtitle"/>
    <w:link w:val="SubtitleNSSOChar"/>
    <w:qFormat/>
    <w:rsid w:val="00F50F72"/>
    <w:pPr>
      <w:spacing w:line="360" w:lineRule="auto"/>
    </w:pPr>
    <w:rPr>
      <w:rFonts w:cs="Microsoft Sans Serif"/>
      <w:color w:val="3A4F77" w:themeColor="accent1"/>
    </w:rPr>
  </w:style>
  <w:style w:type="character" w:styleId="SubtleEmphasis">
    <w:name w:val="Subtle Emphasis"/>
    <w:basedOn w:val="DefaultParagraphFont"/>
    <w:uiPriority w:val="19"/>
    <w:rsid w:val="00F50F72"/>
    <w:rPr>
      <w:i/>
      <w:iCs/>
      <w:color w:val="404040" w:themeColor="text1" w:themeTint="BF"/>
    </w:rPr>
  </w:style>
  <w:style w:type="character" w:customStyle="1" w:styleId="SubtitleNSSOChar">
    <w:name w:val="Subtitle NSSO Char"/>
    <w:basedOn w:val="SubtitleChar"/>
    <w:link w:val="SubtitleNSSO"/>
    <w:rsid w:val="00F50F72"/>
    <w:rPr>
      <w:rFonts w:ascii="Microsoft Sans Serif" w:eastAsiaTheme="minorEastAsia" w:hAnsi="Microsoft Sans Serif" w:cs="Microsoft Sans Serif"/>
      <w:color w:val="3A4F77" w:themeColor="accent1"/>
      <w:spacing w:val="15"/>
      <w:sz w:val="24"/>
    </w:rPr>
  </w:style>
  <w:style w:type="paragraph" w:customStyle="1" w:styleId="SubtleEmphasisNSSO">
    <w:name w:val="Subtle Emphasis NSSO"/>
    <w:basedOn w:val="Normal"/>
    <w:link w:val="SubtleEmphasisNSSOChar"/>
    <w:qFormat/>
    <w:rsid w:val="00F50F72"/>
    <w:pPr>
      <w:spacing w:line="360" w:lineRule="auto"/>
    </w:pPr>
    <w:rPr>
      <w:rFonts w:cs="Microsoft Sans Serif"/>
      <w:color w:val="3A4F77" w:themeColor="accent1"/>
    </w:rPr>
  </w:style>
  <w:style w:type="character" w:styleId="Emphasis">
    <w:name w:val="Emphasis"/>
    <w:basedOn w:val="DefaultParagraphFont"/>
    <w:uiPriority w:val="20"/>
    <w:rsid w:val="00F50F72"/>
    <w:rPr>
      <w:i/>
      <w:iCs/>
    </w:rPr>
  </w:style>
  <w:style w:type="character" w:customStyle="1" w:styleId="SubtleEmphasisNSSOChar">
    <w:name w:val="Subtle Emphasis NSSO Char"/>
    <w:basedOn w:val="DefaultParagraphFont"/>
    <w:link w:val="SubtleEmphasisNSSO"/>
    <w:rsid w:val="00F50F72"/>
    <w:rPr>
      <w:rFonts w:ascii="Microsoft Sans Serif" w:hAnsi="Microsoft Sans Serif" w:cs="Microsoft Sans Serif"/>
      <w:color w:val="3A4F77" w:themeColor="accent1"/>
      <w:sz w:val="24"/>
    </w:rPr>
  </w:style>
  <w:style w:type="paragraph" w:customStyle="1" w:styleId="EmphasisNSSO">
    <w:name w:val="Emphasis NSSO"/>
    <w:basedOn w:val="Normal"/>
    <w:link w:val="EmphasisNSSOChar"/>
    <w:qFormat/>
    <w:rsid w:val="00F50F72"/>
    <w:pPr>
      <w:spacing w:line="360" w:lineRule="auto"/>
    </w:pPr>
    <w:rPr>
      <w:rFonts w:cs="Microsoft Sans Serif"/>
      <w:b/>
      <w:color w:val="3A4F77" w:themeColor="accent1"/>
    </w:rPr>
  </w:style>
  <w:style w:type="character" w:styleId="IntenseEmphasis">
    <w:name w:val="Intense Emphasis"/>
    <w:basedOn w:val="DefaultParagraphFont"/>
    <w:uiPriority w:val="21"/>
    <w:rsid w:val="00F50F72"/>
    <w:rPr>
      <w:i/>
      <w:iCs/>
      <w:color w:val="3A4F77" w:themeColor="accent1"/>
    </w:rPr>
  </w:style>
  <w:style w:type="character" w:customStyle="1" w:styleId="EmphasisNSSOChar">
    <w:name w:val="Emphasis NSSO Char"/>
    <w:basedOn w:val="DefaultParagraphFont"/>
    <w:link w:val="EmphasisNSSO"/>
    <w:rsid w:val="00F50F72"/>
    <w:rPr>
      <w:rFonts w:ascii="Microsoft Sans Serif" w:hAnsi="Microsoft Sans Serif" w:cs="Microsoft Sans Serif"/>
      <w:b/>
      <w:color w:val="3A4F77" w:themeColor="accent1"/>
      <w:sz w:val="24"/>
    </w:rPr>
  </w:style>
  <w:style w:type="paragraph" w:customStyle="1" w:styleId="IntenseEmphasisNSSO">
    <w:name w:val="Intense Emphasis NSSO"/>
    <w:basedOn w:val="Normal"/>
    <w:link w:val="IntenseEmphasisNSSOChar"/>
    <w:qFormat/>
    <w:rsid w:val="00F50F72"/>
    <w:pPr>
      <w:spacing w:line="360" w:lineRule="auto"/>
    </w:pPr>
    <w:rPr>
      <w:rFonts w:cs="Microsoft Sans Serif"/>
      <w:b/>
      <w:color w:val="007787" w:themeColor="background2"/>
    </w:rPr>
  </w:style>
  <w:style w:type="character" w:styleId="Strong">
    <w:name w:val="Strong"/>
    <w:basedOn w:val="DefaultParagraphFont"/>
    <w:uiPriority w:val="22"/>
    <w:rsid w:val="00F50F72"/>
    <w:rPr>
      <w:b/>
      <w:bCs/>
    </w:rPr>
  </w:style>
  <w:style w:type="character" w:customStyle="1" w:styleId="IntenseEmphasisNSSOChar">
    <w:name w:val="Intense Emphasis NSSO Char"/>
    <w:basedOn w:val="DefaultParagraphFont"/>
    <w:link w:val="IntenseEmphasisNSSO"/>
    <w:rsid w:val="00F50F72"/>
    <w:rPr>
      <w:rFonts w:ascii="Microsoft Sans Serif" w:hAnsi="Microsoft Sans Serif" w:cs="Microsoft Sans Serif"/>
      <w:b/>
      <w:color w:val="007787" w:themeColor="background2"/>
      <w:sz w:val="24"/>
    </w:rPr>
  </w:style>
  <w:style w:type="paragraph" w:customStyle="1" w:styleId="StrongNSSO">
    <w:name w:val="Strong NSSO"/>
    <w:basedOn w:val="Normal"/>
    <w:link w:val="StrongNSSOChar"/>
    <w:qFormat/>
    <w:rsid w:val="00F50F72"/>
    <w:pPr>
      <w:spacing w:line="360" w:lineRule="auto"/>
    </w:pPr>
    <w:rPr>
      <w:rFonts w:cs="Microsoft Sans Serif"/>
    </w:rPr>
  </w:style>
  <w:style w:type="paragraph" w:styleId="Quote">
    <w:name w:val="Quote"/>
    <w:basedOn w:val="Normal"/>
    <w:next w:val="Normal"/>
    <w:link w:val="QuoteChar"/>
    <w:uiPriority w:val="29"/>
    <w:rsid w:val="00F50F72"/>
    <w:pPr>
      <w:spacing w:before="200"/>
      <w:ind w:left="864" w:right="864"/>
      <w:jc w:val="center"/>
    </w:pPr>
    <w:rPr>
      <w:i/>
      <w:iCs/>
      <w:color w:val="404040" w:themeColor="text1" w:themeTint="BF"/>
    </w:rPr>
  </w:style>
  <w:style w:type="character" w:customStyle="1" w:styleId="StrongNSSOChar">
    <w:name w:val="Strong NSSO Char"/>
    <w:basedOn w:val="DefaultParagraphFont"/>
    <w:link w:val="StrongNSSO"/>
    <w:rsid w:val="00F50F72"/>
    <w:rPr>
      <w:rFonts w:ascii="Microsoft Sans Serif" w:hAnsi="Microsoft Sans Serif" w:cs="Microsoft Sans Serif"/>
      <w:sz w:val="24"/>
    </w:rPr>
  </w:style>
  <w:style w:type="character" w:customStyle="1" w:styleId="QuoteChar">
    <w:name w:val="Quote Char"/>
    <w:basedOn w:val="DefaultParagraphFont"/>
    <w:link w:val="Quote"/>
    <w:uiPriority w:val="29"/>
    <w:rsid w:val="00F50F72"/>
    <w:rPr>
      <w:i/>
      <w:iCs/>
      <w:color w:val="404040" w:themeColor="text1" w:themeTint="BF"/>
    </w:rPr>
  </w:style>
  <w:style w:type="paragraph" w:customStyle="1" w:styleId="QuoteNSSO">
    <w:name w:val="Quote NSSO"/>
    <w:basedOn w:val="Quote"/>
    <w:link w:val="QuoteNSSOChar"/>
    <w:qFormat/>
    <w:rsid w:val="00F50F72"/>
    <w:pPr>
      <w:spacing w:before="0"/>
    </w:pPr>
    <w:rPr>
      <w:rFonts w:cs="Microsoft Sans Serif"/>
      <w:color w:val="7B7296" w:themeColor="accent5"/>
    </w:rPr>
  </w:style>
  <w:style w:type="paragraph" w:styleId="IntenseQuote">
    <w:name w:val="Intense Quote"/>
    <w:basedOn w:val="Normal"/>
    <w:next w:val="Normal"/>
    <w:link w:val="IntenseQuoteChar"/>
    <w:uiPriority w:val="30"/>
    <w:rsid w:val="00F50F72"/>
    <w:pPr>
      <w:pBdr>
        <w:top w:val="single" w:sz="4" w:space="10" w:color="3A4F77" w:themeColor="accent1"/>
        <w:bottom w:val="single" w:sz="4" w:space="10" w:color="3A4F77" w:themeColor="accent1"/>
      </w:pBdr>
      <w:spacing w:before="360" w:after="360"/>
      <w:ind w:left="864" w:right="864"/>
      <w:jc w:val="center"/>
    </w:pPr>
    <w:rPr>
      <w:i/>
      <w:iCs/>
      <w:color w:val="3A4F77" w:themeColor="accent1"/>
    </w:rPr>
  </w:style>
  <w:style w:type="character" w:customStyle="1" w:styleId="QuoteNSSOChar">
    <w:name w:val="Quote NSSO Char"/>
    <w:basedOn w:val="QuoteChar"/>
    <w:link w:val="QuoteNSSO"/>
    <w:rsid w:val="00F50F72"/>
    <w:rPr>
      <w:rFonts w:ascii="Microsoft Sans Serif" w:hAnsi="Microsoft Sans Serif" w:cs="Microsoft Sans Serif"/>
      <w:i/>
      <w:iCs/>
      <w:color w:val="7B7296" w:themeColor="accent5"/>
      <w:sz w:val="24"/>
    </w:rPr>
  </w:style>
  <w:style w:type="character" w:customStyle="1" w:styleId="IntenseQuoteChar">
    <w:name w:val="Intense Quote Char"/>
    <w:basedOn w:val="DefaultParagraphFont"/>
    <w:link w:val="IntenseQuote"/>
    <w:uiPriority w:val="30"/>
    <w:rsid w:val="00F50F72"/>
    <w:rPr>
      <w:i/>
      <w:iCs/>
      <w:color w:val="3A4F77" w:themeColor="accent1"/>
    </w:rPr>
  </w:style>
  <w:style w:type="paragraph" w:customStyle="1" w:styleId="IntenseQuoteNSSO">
    <w:name w:val="Intense Quote NSSO"/>
    <w:basedOn w:val="IntenseQuote"/>
    <w:link w:val="IntenseQuoteNSSOChar"/>
    <w:qFormat/>
    <w:rsid w:val="00336B9A"/>
    <w:pPr>
      <w:spacing w:before="0" w:after="0"/>
    </w:pPr>
    <w:rPr>
      <w:rFonts w:cs="Microsoft Sans Serif"/>
      <w:color w:val="7B7296" w:themeColor="accent5"/>
    </w:rPr>
  </w:style>
  <w:style w:type="character" w:styleId="SubtleReference">
    <w:name w:val="Subtle Reference"/>
    <w:basedOn w:val="DefaultParagraphFont"/>
    <w:uiPriority w:val="31"/>
    <w:rsid w:val="00336B9A"/>
    <w:rPr>
      <w:smallCaps/>
      <w:color w:val="5A5A5A" w:themeColor="text1" w:themeTint="A5"/>
    </w:rPr>
  </w:style>
  <w:style w:type="character" w:customStyle="1" w:styleId="IntenseQuoteNSSOChar">
    <w:name w:val="Intense Quote NSSO Char"/>
    <w:basedOn w:val="IntenseQuoteChar"/>
    <w:link w:val="IntenseQuoteNSSO"/>
    <w:rsid w:val="00336B9A"/>
    <w:rPr>
      <w:rFonts w:ascii="Microsoft Sans Serif" w:hAnsi="Microsoft Sans Serif" w:cs="Microsoft Sans Serif"/>
      <w:i/>
      <w:iCs/>
      <w:color w:val="7B7296" w:themeColor="accent5"/>
      <w:sz w:val="24"/>
    </w:rPr>
  </w:style>
  <w:style w:type="paragraph" w:customStyle="1" w:styleId="SubtleReferenceNSSO">
    <w:name w:val="Subtle Reference NSSO"/>
    <w:basedOn w:val="Normal"/>
    <w:link w:val="SubtleReferenceNSSOChar"/>
    <w:qFormat/>
    <w:rsid w:val="00336B9A"/>
    <w:pPr>
      <w:spacing w:line="360" w:lineRule="auto"/>
    </w:pPr>
    <w:rPr>
      <w:rFonts w:cs="Microsoft Sans Serif"/>
      <w:color w:val="3A4F77" w:themeColor="accent1"/>
    </w:rPr>
  </w:style>
  <w:style w:type="character" w:styleId="IntenseReference">
    <w:name w:val="Intense Reference"/>
    <w:basedOn w:val="DefaultParagraphFont"/>
    <w:uiPriority w:val="32"/>
    <w:rsid w:val="00336B9A"/>
    <w:rPr>
      <w:b/>
      <w:bCs/>
      <w:smallCaps/>
      <w:color w:val="3A4F77" w:themeColor="accent1"/>
      <w:spacing w:val="5"/>
    </w:rPr>
  </w:style>
  <w:style w:type="character" w:customStyle="1" w:styleId="SubtleReferenceNSSOChar">
    <w:name w:val="Subtle Reference NSSO Char"/>
    <w:basedOn w:val="DefaultParagraphFont"/>
    <w:link w:val="SubtleReferenceNSSO"/>
    <w:rsid w:val="00336B9A"/>
    <w:rPr>
      <w:rFonts w:ascii="Microsoft Sans Serif" w:hAnsi="Microsoft Sans Serif" w:cs="Microsoft Sans Serif"/>
      <w:color w:val="3A4F77" w:themeColor="accent1"/>
      <w:sz w:val="24"/>
    </w:rPr>
  </w:style>
  <w:style w:type="paragraph" w:customStyle="1" w:styleId="IntenseReferenceNSSO">
    <w:name w:val="Intense Reference NSSO"/>
    <w:basedOn w:val="Normal"/>
    <w:link w:val="IntenseReferenceNSSOChar"/>
    <w:qFormat/>
    <w:rsid w:val="00336B9A"/>
    <w:pPr>
      <w:spacing w:line="360" w:lineRule="auto"/>
    </w:pPr>
    <w:rPr>
      <w:rFonts w:cs="Microsoft Sans Serif"/>
      <w:color w:val="3A4F77" w:themeColor="accent1"/>
    </w:rPr>
  </w:style>
  <w:style w:type="character" w:styleId="BookTitle">
    <w:name w:val="Book Title"/>
    <w:basedOn w:val="DefaultParagraphFont"/>
    <w:uiPriority w:val="33"/>
    <w:rsid w:val="00336B9A"/>
    <w:rPr>
      <w:b/>
      <w:bCs/>
      <w:i/>
      <w:iCs/>
      <w:spacing w:val="5"/>
    </w:rPr>
  </w:style>
  <w:style w:type="character" w:customStyle="1" w:styleId="IntenseReferenceNSSOChar">
    <w:name w:val="Intense Reference NSSO Char"/>
    <w:basedOn w:val="DefaultParagraphFont"/>
    <w:link w:val="IntenseReferenceNSSO"/>
    <w:rsid w:val="00336B9A"/>
    <w:rPr>
      <w:rFonts w:ascii="Microsoft Sans Serif" w:hAnsi="Microsoft Sans Serif" w:cs="Microsoft Sans Serif"/>
      <w:color w:val="3A4F77" w:themeColor="accent1"/>
      <w:sz w:val="24"/>
    </w:rPr>
  </w:style>
  <w:style w:type="paragraph" w:customStyle="1" w:styleId="BookTitleNSSO">
    <w:name w:val="Book Title NSSO"/>
    <w:basedOn w:val="Normal"/>
    <w:link w:val="BookTitleNSSOChar"/>
    <w:qFormat/>
    <w:rsid w:val="00336B9A"/>
    <w:pPr>
      <w:spacing w:line="360" w:lineRule="auto"/>
    </w:pPr>
    <w:rPr>
      <w:rFonts w:cs="Microsoft Sans Serif"/>
    </w:rPr>
  </w:style>
  <w:style w:type="paragraph" w:styleId="ListParagraph">
    <w:name w:val="List Paragraph"/>
    <w:basedOn w:val="Normal"/>
    <w:link w:val="ListParagraphChar"/>
    <w:uiPriority w:val="34"/>
    <w:rsid w:val="00336B9A"/>
    <w:pPr>
      <w:ind w:left="720"/>
      <w:contextualSpacing/>
    </w:pPr>
  </w:style>
  <w:style w:type="character" w:customStyle="1" w:styleId="BookTitleNSSOChar">
    <w:name w:val="Book Title NSSO Char"/>
    <w:basedOn w:val="DefaultParagraphFont"/>
    <w:link w:val="BookTitleNSSO"/>
    <w:rsid w:val="00336B9A"/>
    <w:rPr>
      <w:rFonts w:ascii="Microsoft Sans Serif" w:hAnsi="Microsoft Sans Serif" w:cs="Microsoft Sans Serif"/>
      <w:color w:val="000000" w:themeColor="text1"/>
      <w:sz w:val="24"/>
    </w:rPr>
  </w:style>
  <w:style w:type="paragraph" w:customStyle="1" w:styleId="ListParagraphNSSO">
    <w:name w:val="List Paragraph NSSO"/>
    <w:basedOn w:val="ListParagraph"/>
    <w:link w:val="ListParagraphNSSOChar"/>
    <w:qFormat/>
    <w:rsid w:val="00336B9A"/>
    <w:pPr>
      <w:spacing w:line="360" w:lineRule="auto"/>
    </w:pPr>
    <w:rPr>
      <w:rFonts w:cs="Microsoft Sans Serif"/>
    </w:rPr>
  </w:style>
  <w:style w:type="character" w:customStyle="1" w:styleId="ListParagraphChar">
    <w:name w:val="List Paragraph Char"/>
    <w:basedOn w:val="DefaultParagraphFont"/>
    <w:link w:val="ListParagraph"/>
    <w:uiPriority w:val="34"/>
    <w:rsid w:val="00336B9A"/>
  </w:style>
  <w:style w:type="character" w:customStyle="1" w:styleId="ListParagraphNSSOChar">
    <w:name w:val="List Paragraph NSSO Char"/>
    <w:basedOn w:val="ListParagraphChar"/>
    <w:link w:val="ListParagraphNSSO"/>
    <w:rsid w:val="00336B9A"/>
    <w:rPr>
      <w:rFonts w:ascii="Microsoft Sans Serif" w:hAnsi="Microsoft Sans Serif" w:cs="Microsoft Sans Serif"/>
      <w:color w:val="000000" w:themeColor="text1"/>
      <w:sz w:val="24"/>
    </w:rPr>
  </w:style>
  <w:style w:type="paragraph" w:styleId="BodyText">
    <w:name w:val="Body Text"/>
    <w:basedOn w:val="Normal"/>
    <w:link w:val="BodyTextChar"/>
    <w:uiPriority w:val="1"/>
    <w:qFormat/>
    <w:rsid w:val="007C2940"/>
    <w:pPr>
      <w:ind w:left="480"/>
    </w:pPr>
    <w:rPr>
      <w:rFonts w:ascii="Calibri" w:hAnsi="Calibri" w:cs="Calibri"/>
      <w:sz w:val="22"/>
      <w:szCs w:val="22"/>
    </w:rPr>
  </w:style>
  <w:style w:type="character" w:customStyle="1" w:styleId="BodyTextChar">
    <w:name w:val="Body Text Char"/>
    <w:basedOn w:val="DefaultParagraphFont"/>
    <w:link w:val="BodyText"/>
    <w:uiPriority w:val="1"/>
    <w:rsid w:val="007C2940"/>
    <w:rPr>
      <w:rFonts w:ascii="Calibri" w:eastAsiaTheme="minorEastAsia" w:hAnsi="Calibri" w:cs="Calibri"/>
      <w:color w:val="auto"/>
      <w:sz w:val="22"/>
      <w:szCs w:val="22"/>
      <w:lang w:eastAsia="en-IE"/>
    </w:rPr>
  </w:style>
  <w:style w:type="character" w:styleId="Hyperlink">
    <w:name w:val="Hyperlink"/>
    <w:basedOn w:val="DefaultParagraphFont"/>
    <w:uiPriority w:val="99"/>
    <w:unhideWhenUsed/>
    <w:rsid w:val="007C2940"/>
    <w:rPr>
      <w:color w:val="558BC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sso.gov.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ntc\AppData\Local\Microsoft\Windows\INetCache\Content.Outlook\9BKRODEN\New%20NSSO%20Template.dotx" TargetMode="External"/></Relationships>
</file>

<file path=word/theme/theme1.xml><?xml version="1.0" encoding="utf-8"?>
<a:theme xmlns:a="http://schemas.openxmlformats.org/drawingml/2006/main" name="Office Theme">
  <a:themeElements>
    <a:clrScheme name="NSSO">
      <a:dk1>
        <a:sysClr val="windowText" lastClr="000000"/>
      </a:dk1>
      <a:lt1>
        <a:srgbClr val="E5EAEC"/>
      </a:lt1>
      <a:dk2>
        <a:srgbClr val="0095D4"/>
      </a:dk2>
      <a:lt2>
        <a:srgbClr val="007787"/>
      </a:lt2>
      <a:accent1>
        <a:srgbClr val="3A4F77"/>
      </a:accent1>
      <a:accent2>
        <a:srgbClr val="D4D074"/>
      </a:accent2>
      <a:accent3>
        <a:srgbClr val="A7AEB2"/>
      </a:accent3>
      <a:accent4>
        <a:srgbClr val="C7017F"/>
      </a:accent4>
      <a:accent5>
        <a:srgbClr val="7B7296"/>
      </a:accent5>
      <a:accent6>
        <a:srgbClr val="BABF1B"/>
      </a:accent6>
      <a:hlink>
        <a:srgbClr val="558BC0"/>
      </a:hlink>
      <a:folHlink>
        <a:srgbClr val="231A3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809F1-81D4-4212-8C3A-958D23C9A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NSSO Template.dotx</Template>
  <TotalTime>0</TotalTime>
  <Pages>6</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Grant (NSSO)</dc:creator>
  <cp:keywords/>
  <dc:description/>
  <cp:lastModifiedBy>EOGHAN FITZGERALD</cp:lastModifiedBy>
  <cp:revision>3</cp:revision>
  <dcterms:created xsi:type="dcterms:W3CDTF">2022-07-27T09:07:00Z</dcterms:created>
  <dcterms:modified xsi:type="dcterms:W3CDTF">2022-08-20T12:00:00Z</dcterms:modified>
</cp:coreProperties>
</file>