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8AA7" w14:textId="77777777" w:rsidR="00F9363C" w:rsidRPr="00E66C44" w:rsidRDefault="00EC214C" w:rsidP="0093261A">
      <w:pPr>
        <w:pStyle w:val="TitleNSSO"/>
        <w:spacing w:line="276" w:lineRule="auto"/>
        <w:jc w:val="center"/>
        <w:rPr>
          <w:color w:val="3A4F77" w:themeColor="accent1"/>
          <w:sz w:val="48"/>
        </w:rPr>
      </w:pPr>
      <w:r>
        <w:rPr>
          <w:color w:val="3A4F77" w:themeColor="accent1"/>
          <w:sz w:val="48"/>
          <w:lang w:val="ga"/>
        </w:rPr>
        <w:t xml:space="preserve">Bainistíocht Feidhmíochta ePMDS </w:t>
      </w:r>
    </w:p>
    <w:sdt>
      <w:sdtPr>
        <w:rPr>
          <w:rFonts w:ascii="Microsoft Sans Serif" w:eastAsiaTheme="minorHAnsi" w:hAnsi="Microsoft Sans Serif" w:cs="Microsoft Sans Serif"/>
          <w:color w:val="000000" w:themeColor="text1"/>
          <w:sz w:val="24"/>
          <w:szCs w:val="24"/>
          <w:lang w:val="en-IE"/>
        </w:rPr>
        <w:id w:val="-117762835"/>
        <w:docPartObj>
          <w:docPartGallery w:val="Table of Contents"/>
          <w:docPartUnique/>
        </w:docPartObj>
      </w:sdtPr>
      <w:sdtEndPr>
        <w:rPr>
          <w:b/>
          <w:bCs/>
          <w:noProof/>
        </w:rPr>
      </w:sdtEndPr>
      <w:sdtContent>
        <w:p w14:paraId="68C3123D" w14:textId="503FEF2D" w:rsidR="00447F1D" w:rsidRPr="0093261A" w:rsidRDefault="00447F1D" w:rsidP="0093261A">
          <w:pPr>
            <w:pStyle w:val="TOCHeading"/>
            <w:spacing w:before="0" w:line="276" w:lineRule="auto"/>
            <w:jc w:val="center"/>
            <w:rPr>
              <w:rFonts w:ascii="Microsoft Sans Serif" w:hAnsi="Microsoft Sans Serif" w:cs="Microsoft Sans Serif"/>
              <w:sz w:val="24"/>
              <w:szCs w:val="24"/>
            </w:rPr>
          </w:pPr>
          <w:r>
            <w:rPr>
              <w:rFonts w:ascii="Microsoft Sans Serif" w:hAnsi="Microsoft Sans Serif" w:cs="Microsoft Sans Serif"/>
              <w:color w:val="007787" w:themeColor="background2"/>
              <w:sz w:val="24"/>
              <w:szCs w:val="24"/>
              <w:lang w:val="ga"/>
            </w:rPr>
            <w:t xml:space="preserve">Brúigh </w:t>
          </w:r>
          <w:r w:rsidR="000D3F22">
            <w:rPr>
              <w:rFonts w:ascii="Microsoft Sans Serif" w:hAnsi="Microsoft Sans Serif" w:cs="Microsoft Sans Serif"/>
              <w:color w:val="007787" w:themeColor="background2"/>
              <w:sz w:val="24"/>
              <w:szCs w:val="24"/>
              <w:lang w:val="ga"/>
            </w:rPr>
            <w:t>Ctrl + Cliceáil</w:t>
          </w:r>
          <w:r>
            <w:rPr>
              <w:rFonts w:ascii="Microsoft Sans Serif" w:hAnsi="Microsoft Sans Serif" w:cs="Microsoft Sans Serif"/>
              <w:color w:val="007787" w:themeColor="background2"/>
              <w:sz w:val="24"/>
              <w:szCs w:val="24"/>
              <w:lang w:val="ga"/>
            </w:rPr>
            <w:t xml:space="preserve"> ar cheist chun leanúint díreach chuig an bhfreagra sin.</w:t>
          </w:r>
        </w:p>
        <w:p w14:paraId="1318FAB8" w14:textId="1508B2BB" w:rsidR="006D0DDD" w:rsidRDefault="00A93591">
          <w:pPr>
            <w:pStyle w:val="TOC1"/>
            <w:tabs>
              <w:tab w:val="right" w:leader="dot" w:pos="9016"/>
            </w:tabs>
            <w:rPr>
              <w:rFonts w:asciiTheme="minorHAnsi" w:eastAsiaTheme="minorEastAsia" w:hAnsiTheme="minorHAnsi"/>
              <w:noProof/>
              <w:color w:val="auto"/>
              <w:sz w:val="22"/>
              <w:szCs w:val="22"/>
              <w:lang w:eastAsia="en-IE"/>
            </w:rPr>
          </w:pPr>
          <w:r>
            <w:rPr>
              <w:rFonts w:eastAsiaTheme="majorEastAsia" w:cs="Microsoft Sans Serif"/>
              <w:color w:val="2B3A58" w:themeColor="accent1" w:themeShade="BF"/>
              <w:lang w:val="ga"/>
            </w:rPr>
            <w:fldChar w:fldCharType="begin"/>
          </w:r>
          <w:r>
            <w:rPr>
              <w:rFonts w:eastAsiaTheme="majorEastAsia" w:cs="Microsoft Sans Serif"/>
              <w:color w:val="2B3A58" w:themeColor="accent1" w:themeShade="BF"/>
            </w:rPr>
            <w:instrText xml:space="preserve"> TOC \o "1-3" \h \z \u </w:instrText>
          </w:r>
          <w:r>
            <w:rPr>
              <w:rFonts w:eastAsiaTheme="majorEastAsia" w:cs="Microsoft Sans Serif"/>
              <w:color w:val="2B3A58" w:themeColor="accent1" w:themeShade="BF"/>
            </w:rPr>
            <w:fldChar w:fldCharType="separate"/>
          </w:r>
          <w:hyperlink w:anchor="_Toc127524448" w:history="1">
            <w:r w:rsidR="006D0DDD" w:rsidRPr="00400541">
              <w:rPr>
                <w:rStyle w:val="Hyperlink"/>
                <w:noProof/>
                <w:lang w:val="ga"/>
              </w:rPr>
              <w:t>1. Conas a gheobhaidh mé próifíl ePMDS?</w:t>
            </w:r>
            <w:r w:rsidR="006D0DDD">
              <w:rPr>
                <w:noProof/>
                <w:webHidden/>
              </w:rPr>
              <w:tab/>
            </w:r>
            <w:r w:rsidR="006D0DDD">
              <w:rPr>
                <w:noProof/>
                <w:webHidden/>
              </w:rPr>
              <w:fldChar w:fldCharType="begin"/>
            </w:r>
            <w:r w:rsidR="006D0DDD">
              <w:rPr>
                <w:noProof/>
                <w:webHidden/>
              </w:rPr>
              <w:instrText xml:space="preserve"> PAGEREF _Toc127524448 \h </w:instrText>
            </w:r>
            <w:r w:rsidR="006D0DDD">
              <w:rPr>
                <w:noProof/>
                <w:webHidden/>
              </w:rPr>
            </w:r>
            <w:r w:rsidR="006D0DDD">
              <w:rPr>
                <w:noProof/>
                <w:webHidden/>
              </w:rPr>
              <w:fldChar w:fldCharType="separate"/>
            </w:r>
            <w:r w:rsidR="006D0DDD">
              <w:rPr>
                <w:noProof/>
                <w:webHidden/>
              </w:rPr>
              <w:t>3</w:t>
            </w:r>
            <w:r w:rsidR="006D0DDD">
              <w:rPr>
                <w:noProof/>
                <w:webHidden/>
              </w:rPr>
              <w:fldChar w:fldCharType="end"/>
            </w:r>
          </w:hyperlink>
        </w:p>
        <w:p w14:paraId="40572F19" w14:textId="11CB94CF"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49" w:history="1">
            <w:r w:rsidRPr="00400541">
              <w:rPr>
                <w:rStyle w:val="Hyperlink"/>
                <w:noProof/>
                <w:lang w:val="ga"/>
              </w:rPr>
              <w:t>2. Cé mhéad céim ePMDS atá ag teastáil?</w:t>
            </w:r>
            <w:r>
              <w:rPr>
                <w:noProof/>
                <w:webHidden/>
              </w:rPr>
              <w:tab/>
            </w:r>
            <w:r>
              <w:rPr>
                <w:noProof/>
                <w:webHidden/>
              </w:rPr>
              <w:fldChar w:fldCharType="begin"/>
            </w:r>
            <w:r>
              <w:rPr>
                <w:noProof/>
                <w:webHidden/>
              </w:rPr>
              <w:instrText xml:space="preserve"> PAGEREF _Toc127524449 \h </w:instrText>
            </w:r>
            <w:r>
              <w:rPr>
                <w:noProof/>
                <w:webHidden/>
              </w:rPr>
            </w:r>
            <w:r>
              <w:rPr>
                <w:noProof/>
                <w:webHidden/>
              </w:rPr>
              <w:fldChar w:fldCharType="separate"/>
            </w:r>
            <w:r>
              <w:rPr>
                <w:noProof/>
                <w:webHidden/>
              </w:rPr>
              <w:t>3</w:t>
            </w:r>
            <w:r>
              <w:rPr>
                <w:noProof/>
                <w:webHidden/>
              </w:rPr>
              <w:fldChar w:fldCharType="end"/>
            </w:r>
          </w:hyperlink>
        </w:p>
        <w:p w14:paraId="6BB6AC25" w14:textId="65619015"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50" w:history="1">
            <w:r w:rsidRPr="00400541">
              <w:rPr>
                <w:rStyle w:val="Hyperlink"/>
                <w:noProof/>
                <w:lang w:val="ga"/>
              </w:rPr>
              <w:t>3. Cathain a bheidh gach céim ar fáil?</w:t>
            </w:r>
            <w:r>
              <w:rPr>
                <w:noProof/>
                <w:webHidden/>
              </w:rPr>
              <w:tab/>
            </w:r>
            <w:r>
              <w:rPr>
                <w:noProof/>
                <w:webHidden/>
              </w:rPr>
              <w:fldChar w:fldCharType="begin"/>
            </w:r>
            <w:r>
              <w:rPr>
                <w:noProof/>
                <w:webHidden/>
              </w:rPr>
              <w:instrText xml:space="preserve"> PAGEREF _Toc127524450 \h </w:instrText>
            </w:r>
            <w:r>
              <w:rPr>
                <w:noProof/>
                <w:webHidden/>
              </w:rPr>
            </w:r>
            <w:r>
              <w:rPr>
                <w:noProof/>
                <w:webHidden/>
              </w:rPr>
              <w:fldChar w:fldCharType="separate"/>
            </w:r>
            <w:r>
              <w:rPr>
                <w:noProof/>
                <w:webHidden/>
              </w:rPr>
              <w:t>3</w:t>
            </w:r>
            <w:r>
              <w:rPr>
                <w:noProof/>
                <w:webHidden/>
              </w:rPr>
              <w:fldChar w:fldCharType="end"/>
            </w:r>
          </w:hyperlink>
        </w:p>
        <w:p w14:paraId="59F6EE04" w14:textId="7F536D01"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51" w:history="1">
            <w:r w:rsidRPr="00400541">
              <w:rPr>
                <w:rStyle w:val="Hyperlink"/>
                <w:noProof/>
                <w:lang w:val="ga"/>
              </w:rPr>
              <w:t>4. Cén fáth nach bhfuair mé céim ar leith?</w:t>
            </w:r>
            <w:r>
              <w:rPr>
                <w:noProof/>
                <w:webHidden/>
              </w:rPr>
              <w:tab/>
            </w:r>
            <w:r>
              <w:rPr>
                <w:noProof/>
                <w:webHidden/>
              </w:rPr>
              <w:fldChar w:fldCharType="begin"/>
            </w:r>
            <w:r>
              <w:rPr>
                <w:noProof/>
                <w:webHidden/>
              </w:rPr>
              <w:instrText xml:space="preserve"> PAGEREF _Toc127524451 \h </w:instrText>
            </w:r>
            <w:r>
              <w:rPr>
                <w:noProof/>
                <w:webHidden/>
              </w:rPr>
            </w:r>
            <w:r>
              <w:rPr>
                <w:noProof/>
                <w:webHidden/>
              </w:rPr>
              <w:fldChar w:fldCharType="separate"/>
            </w:r>
            <w:r>
              <w:rPr>
                <w:noProof/>
                <w:webHidden/>
              </w:rPr>
              <w:t>3</w:t>
            </w:r>
            <w:r>
              <w:rPr>
                <w:noProof/>
                <w:webHidden/>
              </w:rPr>
              <w:fldChar w:fldCharType="end"/>
            </w:r>
          </w:hyperlink>
        </w:p>
        <w:p w14:paraId="711602EA" w14:textId="5F093360"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52" w:history="1">
            <w:r w:rsidRPr="00400541">
              <w:rPr>
                <w:rStyle w:val="Hyperlink"/>
                <w:noProof/>
                <w:lang w:val="ga"/>
              </w:rPr>
              <w:t>5. Cé hé nó hí a chomhlánaíonn gach foirm ePMDS?</w:t>
            </w:r>
            <w:r>
              <w:rPr>
                <w:noProof/>
                <w:webHidden/>
              </w:rPr>
              <w:tab/>
            </w:r>
            <w:r>
              <w:rPr>
                <w:noProof/>
                <w:webHidden/>
              </w:rPr>
              <w:fldChar w:fldCharType="begin"/>
            </w:r>
            <w:r>
              <w:rPr>
                <w:noProof/>
                <w:webHidden/>
              </w:rPr>
              <w:instrText xml:space="preserve"> PAGEREF _Toc127524452 \h </w:instrText>
            </w:r>
            <w:r>
              <w:rPr>
                <w:noProof/>
                <w:webHidden/>
              </w:rPr>
            </w:r>
            <w:r>
              <w:rPr>
                <w:noProof/>
                <w:webHidden/>
              </w:rPr>
              <w:fldChar w:fldCharType="separate"/>
            </w:r>
            <w:r>
              <w:rPr>
                <w:noProof/>
                <w:webHidden/>
              </w:rPr>
              <w:t>3</w:t>
            </w:r>
            <w:r>
              <w:rPr>
                <w:noProof/>
                <w:webHidden/>
              </w:rPr>
              <w:fldChar w:fldCharType="end"/>
            </w:r>
          </w:hyperlink>
        </w:p>
        <w:p w14:paraId="747AC7B0" w14:textId="1145422B"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53" w:history="1">
            <w:r w:rsidRPr="00400541">
              <w:rPr>
                <w:rStyle w:val="Hyperlink"/>
                <w:noProof/>
                <w:lang w:val="ga"/>
              </w:rPr>
              <w:t>6. An bhfuil na sonraí pearsanta ar mo phróifíl ePMDS mícheart?</w:t>
            </w:r>
            <w:r>
              <w:rPr>
                <w:noProof/>
                <w:webHidden/>
              </w:rPr>
              <w:tab/>
            </w:r>
            <w:r>
              <w:rPr>
                <w:noProof/>
                <w:webHidden/>
              </w:rPr>
              <w:fldChar w:fldCharType="begin"/>
            </w:r>
            <w:r>
              <w:rPr>
                <w:noProof/>
                <w:webHidden/>
              </w:rPr>
              <w:instrText xml:space="preserve"> PAGEREF _Toc127524453 \h </w:instrText>
            </w:r>
            <w:r>
              <w:rPr>
                <w:noProof/>
                <w:webHidden/>
              </w:rPr>
            </w:r>
            <w:r>
              <w:rPr>
                <w:noProof/>
                <w:webHidden/>
              </w:rPr>
              <w:fldChar w:fldCharType="separate"/>
            </w:r>
            <w:r>
              <w:rPr>
                <w:noProof/>
                <w:webHidden/>
              </w:rPr>
              <w:t>3</w:t>
            </w:r>
            <w:r>
              <w:rPr>
                <w:noProof/>
                <w:webHidden/>
              </w:rPr>
              <w:fldChar w:fldCharType="end"/>
            </w:r>
          </w:hyperlink>
        </w:p>
        <w:p w14:paraId="254B8E5F" w14:textId="32560F54"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54" w:history="1">
            <w:r w:rsidRPr="00400541">
              <w:rPr>
                <w:rStyle w:val="Hyperlink"/>
                <w:noProof/>
                <w:lang w:val="ga"/>
              </w:rPr>
              <w:t>7. Conas is féidir liom rochtain a fháil ar an leagan eagarthóireachta den fhoirm agam?</w:t>
            </w:r>
            <w:r>
              <w:rPr>
                <w:noProof/>
                <w:webHidden/>
              </w:rPr>
              <w:tab/>
            </w:r>
            <w:r>
              <w:rPr>
                <w:noProof/>
                <w:webHidden/>
              </w:rPr>
              <w:fldChar w:fldCharType="begin"/>
            </w:r>
            <w:r>
              <w:rPr>
                <w:noProof/>
                <w:webHidden/>
              </w:rPr>
              <w:instrText xml:space="preserve"> PAGEREF _Toc127524454 \h </w:instrText>
            </w:r>
            <w:r>
              <w:rPr>
                <w:noProof/>
                <w:webHidden/>
              </w:rPr>
            </w:r>
            <w:r>
              <w:rPr>
                <w:noProof/>
                <w:webHidden/>
              </w:rPr>
              <w:fldChar w:fldCharType="separate"/>
            </w:r>
            <w:r>
              <w:rPr>
                <w:noProof/>
                <w:webHidden/>
              </w:rPr>
              <w:t>4</w:t>
            </w:r>
            <w:r>
              <w:rPr>
                <w:noProof/>
                <w:webHidden/>
              </w:rPr>
              <w:fldChar w:fldCharType="end"/>
            </w:r>
          </w:hyperlink>
        </w:p>
        <w:p w14:paraId="5EA1877C" w14:textId="7485F756"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55" w:history="1">
            <w:r w:rsidRPr="00400541">
              <w:rPr>
                <w:rStyle w:val="Hyperlink"/>
                <w:noProof/>
                <w:lang w:val="ga"/>
              </w:rPr>
              <w:t>8. Cad é an chéad chéim sa phróiseas ePMDS?</w:t>
            </w:r>
            <w:r>
              <w:rPr>
                <w:noProof/>
                <w:webHidden/>
              </w:rPr>
              <w:tab/>
            </w:r>
            <w:r>
              <w:rPr>
                <w:noProof/>
                <w:webHidden/>
              </w:rPr>
              <w:fldChar w:fldCharType="begin"/>
            </w:r>
            <w:r>
              <w:rPr>
                <w:noProof/>
                <w:webHidden/>
              </w:rPr>
              <w:instrText xml:space="preserve"> PAGEREF _Toc127524455 \h </w:instrText>
            </w:r>
            <w:r>
              <w:rPr>
                <w:noProof/>
                <w:webHidden/>
              </w:rPr>
            </w:r>
            <w:r>
              <w:rPr>
                <w:noProof/>
                <w:webHidden/>
              </w:rPr>
              <w:fldChar w:fldCharType="separate"/>
            </w:r>
            <w:r>
              <w:rPr>
                <w:noProof/>
                <w:webHidden/>
              </w:rPr>
              <w:t>4</w:t>
            </w:r>
            <w:r>
              <w:rPr>
                <w:noProof/>
                <w:webHidden/>
              </w:rPr>
              <w:fldChar w:fldCharType="end"/>
            </w:r>
          </w:hyperlink>
        </w:p>
        <w:p w14:paraId="75D789FE" w14:textId="25055210"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56" w:history="1">
            <w:r w:rsidRPr="00400541">
              <w:rPr>
                <w:rStyle w:val="Hyperlink"/>
                <w:noProof/>
                <w:lang w:val="ga"/>
              </w:rPr>
              <w:t>9. Cén fáth a bhfuil rochtain agam ar Spriocanna a Shocrú mo bhainisteora?</w:t>
            </w:r>
            <w:r>
              <w:rPr>
                <w:noProof/>
                <w:webHidden/>
              </w:rPr>
              <w:tab/>
            </w:r>
            <w:r>
              <w:rPr>
                <w:noProof/>
                <w:webHidden/>
              </w:rPr>
              <w:fldChar w:fldCharType="begin"/>
            </w:r>
            <w:r>
              <w:rPr>
                <w:noProof/>
                <w:webHidden/>
              </w:rPr>
              <w:instrText xml:space="preserve"> PAGEREF _Toc127524456 \h </w:instrText>
            </w:r>
            <w:r>
              <w:rPr>
                <w:noProof/>
                <w:webHidden/>
              </w:rPr>
            </w:r>
            <w:r>
              <w:rPr>
                <w:noProof/>
                <w:webHidden/>
              </w:rPr>
              <w:fldChar w:fldCharType="separate"/>
            </w:r>
            <w:r>
              <w:rPr>
                <w:noProof/>
                <w:webHidden/>
              </w:rPr>
              <w:t>4</w:t>
            </w:r>
            <w:r>
              <w:rPr>
                <w:noProof/>
                <w:webHidden/>
              </w:rPr>
              <w:fldChar w:fldCharType="end"/>
            </w:r>
          </w:hyperlink>
        </w:p>
        <w:p w14:paraId="68D5CF54" w14:textId="65A5CDCC"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57" w:history="1">
            <w:r w:rsidRPr="00400541">
              <w:rPr>
                <w:rStyle w:val="Hyperlink"/>
                <w:noProof/>
                <w:lang w:val="ga"/>
              </w:rPr>
              <w:t>10. Ní féidir liom rochtain a fháil ar fhoirm Spriocanna a Shocrú mo bhainisteora?</w:t>
            </w:r>
            <w:r>
              <w:rPr>
                <w:noProof/>
                <w:webHidden/>
              </w:rPr>
              <w:tab/>
            </w:r>
            <w:r>
              <w:rPr>
                <w:noProof/>
                <w:webHidden/>
              </w:rPr>
              <w:fldChar w:fldCharType="begin"/>
            </w:r>
            <w:r>
              <w:rPr>
                <w:noProof/>
                <w:webHidden/>
              </w:rPr>
              <w:instrText xml:space="preserve"> PAGEREF _Toc127524457 \h </w:instrText>
            </w:r>
            <w:r>
              <w:rPr>
                <w:noProof/>
                <w:webHidden/>
              </w:rPr>
            </w:r>
            <w:r>
              <w:rPr>
                <w:noProof/>
                <w:webHidden/>
              </w:rPr>
              <w:fldChar w:fldCharType="separate"/>
            </w:r>
            <w:r>
              <w:rPr>
                <w:noProof/>
                <w:webHidden/>
              </w:rPr>
              <w:t>4</w:t>
            </w:r>
            <w:r>
              <w:rPr>
                <w:noProof/>
                <w:webHidden/>
              </w:rPr>
              <w:fldChar w:fldCharType="end"/>
            </w:r>
          </w:hyperlink>
        </w:p>
        <w:p w14:paraId="6D7FC5AB" w14:textId="1399DAB1"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58" w:history="1">
            <w:r w:rsidRPr="00400541">
              <w:rPr>
                <w:rStyle w:val="Hyperlink"/>
                <w:noProof/>
                <w:lang w:val="ga"/>
              </w:rPr>
              <w:t>11. Cé mhéad sprioc is féidir liom a thaifeadadh?</w:t>
            </w:r>
            <w:r>
              <w:rPr>
                <w:noProof/>
                <w:webHidden/>
              </w:rPr>
              <w:tab/>
            </w:r>
            <w:r>
              <w:rPr>
                <w:noProof/>
                <w:webHidden/>
              </w:rPr>
              <w:fldChar w:fldCharType="begin"/>
            </w:r>
            <w:r>
              <w:rPr>
                <w:noProof/>
                <w:webHidden/>
              </w:rPr>
              <w:instrText xml:space="preserve"> PAGEREF _Toc127524458 \h </w:instrText>
            </w:r>
            <w:r>
              <w:rPr>
                <w:noProof/>
                <w:webHidden/>
              </w:rPr>
            </w:r>
            <w:r>
              <w:rPr>
                <w:noProof/>
                <w:webHidden/>
              </w:rPr>
              <w:fldChar w:fldCharType="separate"/>
            </w:r>
            <w:r>
              <w:rPr>
                <w:noProof/>
                <w:webHidden/>
              </w:rPr>
              <w:t>4</w:t>
            </w:r>
            <w:r>
              <w:rPr>
                <w:noProof/>
                <w:webHidden/>
              </w:rPr>
              <w:fldChar w:fldCharType="end"/>
            </w:r>
          </w:hyperlink>
        </w:p>
        <w:p w14:paraId="59CF307F" w14:textId="770AE629"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59" w:history="1">
            <w:r w:rsidRPr="00400541">
              <w:rPr>
                <w:rStyle w:val="Hyperlink"/>
                <w:noProof/>
                <w:lang w:val="ga"/>
              </w:rPr>
              <w:t>12. Conas a leithdháiltear na hinniúlachtaí curtha ann roimh ré?</w:t>
            </w:r>
            <w:r>
              <w:rPr>
                <w:noProof/>
                <w:webHidden/>
              </w:rPr>
              <w:tab/>
            </w:r>
            <w:r>
              <w:rPr>
                <w:noProof/>
                <w:webHidden/>
              </w:rPr>
              <w:fldChar w:fldCharType="begin"/>
            </w:r>
            <w:r>
              <w:rPr>
                <w:noProof/>
                <w:webHidden/>
              </w:rPr>
              <w:instrText xml:space="preserve"> PAGEREF _Toc127524459 \h </w:instrText>
            </w:r>
            <w:r>
              <w:rPr>
                <w:noProof/>
                <w:webHidden/>
              </w:rPr>
            </w:r>
            <w:r>
              <w:rPr>
                <w:noProof/>
                <w:webHidden/>
              </w:rPr>
              <w:fldChar w:fldCharType="separate"/>
            </w:r>
            <w:r>
              <w:rPr>
                <w:noProof/>
                <w:webHidden/>
              </w:rPr>
              <w:t>4</w:t>
            </w:r>
            <w:r>
              <w:rPr>
                <w:noProof/>
                <w:webHidden/>
              </w:rPr>
              <w:fldChar w:fldCharType="end"/>
            </w:r>
          </w:hyperlink>
        </w:p>
        <w:p w14:paraId="7C84703E" w14:textId="4DD08073"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60" w:history="1">
            <w:r w:rsidRPr="00400541">
              <w:rPr>
                <w:rStyle w:val="Hyperlink"/>
                <w:noProof/>
                <w:lang w:val="ga"/>
              </w:rPr>
              <w:t>13. Cé mhéad Riachtanas Foghlama is féidir a chur síos?</w:t>
            </w:r>
            <w:r>
              <w:rPr>
                <w:noProof/>
                <w:webHidden/>
              </w:rPr>
              <w:tab/>
            </w:r>
            <w:r>
              <w:rPr>
                <w:noProof/>
                <w:webHidden/>
              </w:rPr>
              <w:fldChar w:fldCharType="begin"/>
            </w:r>
            <w:r>
              <w:rPr>
                <w:noProof/>
                <w:webHidden/>
              </w:rPr>
              <w:instrText xml:space="preserve"> PAGEREF _Toc127524460 \h </w:instrText>
            </w:r>
            <w:r>
              <w:rPr>
                <w:noProof/>
                <w:webHidden/>
              </w:rPr>
            </w:r>
            <w:r>
              <w:rPr>
                <w:noProof/>
                <w:webHidden/>
              </w:rPr>
              <w:fldChar w:fldCharType="separate"/>
            </w:r>
            <w:r>
              <w:rPr>
                <w:noProof/>
                <w:webHidden/>
              </w:rPr>
              <w:t>5</w:t>
            </w:r>
            <w:r>
              <w:rPr>
                <w:noProof/>
                <w:webHidden/>
              </w:rPr>
              <w:fldChar w:fldCharType="end"/>
            </w:r>
          </w:hyperlink>
        </w:p>
        <w:p w14:paraId="7FD3013E" w14:textId="102F46B9"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61" w:history="1">
            <w:r w:rsidRPr="00400541">
              <w:rPr>
                <w:rStyle w:val="Hyperlink"/>
                <w:noProof/>
                <w:lang w:val="ga"/>
              </w:rPr>
              <w:t>14. Cad dó a dtagraíonn an chuid Aiseolais?</w:t>
            </w:r>
            <w:r>
              <w:rPr>
                <w:noProof/>
                <w:webHidden/>
              </w:rPr>
              <w:tab/>
            </w:r>
            <w:r>
              <w:rPr>
                <w:noProof/>
                <w:webHidden/>
              </w:rPr>
              <w:fldChar w:fldCharType="begin"/>
            </w:r>
            <w:r>
              <w:rPr>
                <w:noProof/>
                <w:webHidden/>
              </w:rPr>
              <w:instrText xml:space="preserve"> PAGEREF _Toc127524461 \h </w:instrText>
            </w:r>
            <w:r>
              <w:rPr>
                <w:noProof/>
                <w:webHidden/>
              </w:rPr>
            </w:r>
            <w:r>
              <w:rPr>
                <w:noProof/>
                <w:webHidden/>
              </w:rPr>
              <w:fldChar w:fldCharType="separate"/>
            </w:r>
            <w:r>
              <w:rPr>
                <w:noProof/>
                <w:webHidden/>
              </w:rPr>
              <w:t>5</w:t>
            </w:r>
            <w:r>
              <w:rPr>
                <w:noProof/>
                <w:webHidden/>
              </w:rPr>
              <w:fldChar w:fldCharType="end"/>
            </w:r>
          </w:hyperlink>
        </w:p>
        <w:p w14:paraId="5CE39824" w14:textId="4A19EC3A"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62" w:history="1">
            <w:r w:rsidRPr="00400541">
              <w:rPr>
                <w:rStyle w:val="Hyperlink"/>
                <w:noProof/>
                <w:lang w:val="ga"/>
              </w:rPr>
              <w:t>15. Cad a tharlaíonn nuair atá Spriocanna a Shocrú críochnaithe agam?</w:t>
            </w:r>
            <w:r>
              <w:rPr>
                <w:noProof/>
                <w:webHidden/>
              </w:rPr>
              <w:tab/>
            </w:r>
            <w:r>
              <w:rPr>
                <w:noProof/>
                <w:webHidden/>
              </w:rPr>
              <w:fldChar w:fldCharType="begin"/>
            </w:r>
            <w:r>
              <w:rPr>
                <w:noProof/>
                <w:webHidden/>
              </w:rPr>
              <w:instrText xml:space="preserve"> PAGEREF _Toc127524462 \h </w:instrText>
            </w:r>
            <w:r>
              <w:rPr>
                <w:noProof/>
                <w:webHidden/>
              </w:rPr>
            </w:r>
            <w:r>
              <w:rPr>
                <w:noProof/>
                <w:webHidden/>
              </w:rPr>
              <w:fldChar w:fldCharType="separate"/>
            </w:r>
            <w:r>
              <w:rPr>
                <w:noProof/>
                <w:webHidden/>
              </w:rPr>
              <w:t>5</w:t>
            </w:r>
            <w:r>
              <w:rPr>
                <w:noProof/>
                <w:webHidden/>
              </w:rPr>
              <w:fldChar w:fldCharType="end"/>
            </w:r>
          </w:hyperlink>
        </w:p>
        <w:p w14:paraId="22507738" w14:textId="14906FB8"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63" w:history="1">
            <w:r w:rsidRPr="00400541">
              <w:rPr>
                <w:rStyle w:val="Hyperlink"/>
                <w:noProof/>
                <w:lang w:val="ga"/>
              </w:rPr>
              <w:t>16. Conas a bheidh a fhios agam nuair atá an tAthbhreithniú Lár Bliana ar fáil?</w:t>
            </w:r>
            <w:r>
              <w:rPr>
                <w:noProof/>
                <w:webHidden/>
              </w:rPr>
              <w:tab/>
            </w:r>
            <w:r>
              <w:rPr>
                <w:noProof/>
                <w:webHidden/>
              </w:rPr>
              <w:fldChar w:fldCharType="begin"/>
            </w:r>
            <w:r>
              <w:rPr>
                <w:noProof/>
                <w:webHidden/>
              </w:rPr>
              <w:instrText xml:space="preserve"> PAGEREF _Toc127524463 \h </w:instrText>
            </w:r>
            <w:r>
              <w:rPr>
                <w:noProof/>
                <w:webHidden/>
              </w:rPr>
            </w:r>
            <w:r>
              <w:rPr>
                <w:noProof/>
                <w:webHidden/>
              </w:rPr>
              <w:fldChar w:fldCharType="separate"/>
            </w:r>
            <w:r>
              <w:rPr>
                <w:noProof/>
                <w:webHidden/>
              </w:rPr>
              <w:t>5</w:t>
            </w:r>
            <w:r>
              <w:rPr>
                <w:noProof/>
                <w:webHidden/>
              </w:rPr>
              <w:fldChar w:fldCharType="end"/>
            </w:r>
          </w:hyperlink>
        </w:p>
        <w:p w14:paraId="03FA6688" w14:textId="5ED3DFC0"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64" w:history="1">
            <w:r w:rsidRPr="00400541">
              <w:rPr>
                <w:rStyle w:val="Hyperlink"/>
                <w:noProof/>
                <w:lang w:val="ga"/>
              </w:rPr>
              <w:t>17. An féidir liom an t-ábhar ar Spriocanna a Shocrú a leasú ag an Athbhreithniú Lár Bliana?</w:t>
            </w:r>
            <w:r>
              <w:rPr>
                <w:noProof/>
                <w:webHidden/>
              </w:rPr>
              <w:tab/>
            </w:r>
            <w:r>
              <w:rPr>
                <w:noProof/>
                <w:webHidden/>
              </w:rPr>
              <w:fldChar w:fldCharType="begin"/>
            </w:r>
            <w:r>
              <w:rPr>
                <w:noProof/>
                <w:webHidden/>
              </w:rPr>
              <w:instrText xml:space="preserve"> PAGEREF _Toc127524464 \h </w:instrText>
            </w:r>
            <w:r>
              <w:rPr>
                <w:noProof/>
                <w:webHidden/>
              </w:rPr>
            </w:r>
            <w:r>
              <w:rPr>
                <w:noProof/>
                <w:webHidden/>
              </w:rPr>
              <w:fldChar w:fldCharType="separate"/>
            </w:r>
            <w:r>
              <w:rPr>
                <w:noProof/>
                <w:webHidden/>
              </w:rPr>
              <w:t>5</w:t>
            </w:r>
            <w:r>
              <w:rPr>
                <w:noProof/>
                <w:webHidden/>
              </w:rPr>
              <w:fldChar w:fldCharType="end"/>
            </w:r>
          </w:hyperlink>
        </w:p>
        <w:p w14:paraId="383C11F3" w14:textId="21C308D2"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65" w:history="1">
            <w:r w:rsidRPr="00400541">
              <w:rPr>
                <w:rStyle w:val="Hyperlink"/>
                <w:noProof/>
                <w:lang w:val="ga"/>
              </w:rPr>
              <w:t>18. Nílim sásta leis an measúnú Lár Bliana a rinne mo bhainisteoir.</w:t>
            </w:r>
            <w:r>
              <w:rPr>
                <w:noProof/>
                <w:webHidden/>
              </w:rPr>
              <w:tab/>
            </w:r>
            <w:r>
              <w:rPr>
                <w:noProof/>
                <w:webHidden/>
              </w:rPr>
              <w:fldChar w:fldCharType="begin"/>
            </w:r>
            <w:r>
              <w:rPr>
                <w:noProof/>
                <w:webHidden/>
              </w:rPr>
              <w:instrText xml:space="preserve"> PAGEREF _Toc127524465 \h </w:instrText>
            </w:r>
            <w:r>
              <w:rPr>
                <w:noProof/>
                <w:webHidden/>
              </w:rPr>
            </w:r>
            <w:r>
              <w:rPr>
                <w:noProof/>
                <w:webHidden/>
              </w:rPr>
              <w:fldChar w:fldCharType="separate"/>
            </w:r>
            <w:r>
              <w:rPr>
                <w:noProof/>
                <w:webHidden/>
              </w:rPr>
              <w:t>5</w:t>
            </w:r>
            <w:r>
              <w:rPr>
                <w:noProof/>
                <w:webHidden/>
              </w:rPr>
              <w:fldChar w:fldCharType="end"/>
            </w:r>
          </w:hyperlink>
        </w:p>
        <w:p w14:paraId="73896700" w14:textId="24F81BDD"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66" w:history="1">
            <w:r w:rsidRPr="00400541">
              <w:rPr>
                <w:rStyle w:val="Hyperlink"/>
                <w:noProof/>
                <w:lang w:val="ga"/>
              </w:rPr>
              <w:t>19. An féidir liom Athbhreithniú Inmheánach ar mo mheasúnú Lár Bliana a iarraidh?</w:t>
            </w:r>
            <w:r>
              <w:rPr>
                <w:noProof/>
                <w:webHidden/>
              </w:rPr>
              <w:tab/>
            </w:r>
            <w:r>
              <w:rPr>
                <w:noProof/>
                <w:webHidden/>
              </w:rPr>
              <w:fldChar w:fldCharType="begin"/>
            </w:r>
            <w:r>
              <w:rPr>
                <w:noProof/>
                <w:webHidden/>
              </w:rPr>
              <w:instrText xml:space="preserve"> PAGEREF _Toc127524466 \h </w:instrText>
            </w:r>
            <w:r>
              <w:rPr>
                <w:noProof/>
                <w:webHidden/>
              </w:rPr>
            </w:r>
            <w:r>
              <w:rPr>
                <w:noProof/>
                <w:webHidden/>
              </w:rPr>
              <w:fldChar w:fldCharType="separate"/>
            </w:r>
            <w:r>
              <w:rPr>
                <w:noProof/>
                <w:webHidden/>
              </w:rPr>
              <w:t>6</w:t>
            </w:r>
            <w:r>
              <w:rPr>
                <w:noProof/>
                <w:webHidden/>
              </w:rPr>
              <w:fldChar w:fldCharType="end"/>
            </w:r>
          </w:hyperlink>
        </w:p>
        <w:p w14:paraId="79414F07" w14:textId="2AE23594"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67" w:history="1">
            <w:r w:rsidRPr="00400541">
              <w:rPr>
                <w:rStyle w:val="Hyperlink"/>
                <w:noProof/>
                <w:lang w:val="ga"/>
              </w:rPr>
              <w:t>20. Ní bhfuair mé Athbhreithniú Lár Bliana?</w:t>
            </w:r>
            <w:r>
              <w:rPr>
                <w:noProof/>
                <w:webHidden/>
              </w:rPr>
              <w:tab/>
            </w:r>
            <w:r>
              <w:rPr>
                <w:noProof/>
                <w:webHidden/>
              </w:rPr>
              <w:fldChar w:fldCharType="begin"/>
            </w:r>
            <w:r>
              <w:rPr>
                <w:noProof/>
                <w:webHidden/>
              </w:rPr>
              <w:instrText xml:space="preserve"> PAGEREF _Toc127524467 \h </w:instrText>
            </w:r>
            <w:r>
              <w:rPr>
                <w:noProof/>
                <w:webHidden/>
              </w:rPr>
            </w:r>
            <w:r>
              <w:rPr>
                <w:noProof/>
                <w:webHidden/>
              </w:rPr>
              <w:fldChar w:fldCharType="separate"/>
            </w:r>
            <w:r>
              <w:rPr>
                <w:noProof/>
                <w:webHidden/>
              </w:rPr>
              <w:t>6</w:t>
            </w:r>
            <w:r>
              <w:rPr>
                <w:noProof/>
                <w:webHidden/>
              </w:rPr>
              <w:fldChar w:fldCharType="end"/>
            </w:r>
          </w:hyperlink>
        </w:p>
        <w:p w14:paraId="5981AC43" w14:textId="7A18929E"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68" w:history="1">
            <w:r w:rsidRPr="00400541">
              <w:rPr>
                <w:rStyle w:val="Hyperlink"/>
                <w:noProof/>
                <w:lang w:val="ga"/>
              </w:rPr>
              <w:t>21. Nílim sásta leis an measúnú Deireadh Bliana a rinne mo bhainisteoir.</w:t>
            </w:r>
            <w:r>
              <w:rPr>
                <w:noProof/>
                <w:webHidden/>
              </w:rPr>
              <w:tab/>
            </w:r>
            <w:r>
              <w:rPr>
                <w:noProof/>
                <w:webHidden/>
              </w:rPr>
              <w:fldChar w:fldCharType="begin"/>
            </w:r>
            <w:r>
              <w:rPr>
                <w:noProof/>
                <w:webHidden/>
              </w:rPr>
              <w:instrText xml:space="preserve"> PAGEREF _Toc127524468 \h </w:instrText>
            </w:r>
            <w:r>
              <w:rPr>
                <w:noProof/>
                <w:webHidden/>
              </w:rPr>
            </w:r>
            <w:r>
              <w:rPr>
                <w:noProof/>
                <w:webHidden/>
              </w:rPr>
              <w:fldChar w:fldCharType="separate"/>
            </w:r>
            <w:r>
              <w:rPr>
                <w:noProof/>
                <w:webHidden/>
              </w:rPr>
              <w:t>6</w:t>
            </w:r>
            <w:r>
              <w:rPr>
                <w:noProof/>
                <w:webHidden/>
              </w:rPr>
              <w:fldChar w:fldCharType="end"/>
            </w:r>
          </w:hyperlink>
        </w:p>
        <w:p w14:paraId="5EBA75C2" w14:textId="3C4D530C"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69" w:history="1">
            <w:r w:rsidRPr="00400541">
              <w:rPr>
                <w:rStyle w:val="Hyperlink"/>
                <w:noProof/>
                <w:lang w:val="ga"/>
              </w:rPr>
              <w:t>22. Cad a tharlaíonn in Athbhreithniú Inmheánach?</w:t>
            </w:r>
            <w:r>
              <w:rPr>
                <w:noProof/>
                <w:webHidden/>
              </w:rPr>
              <w:tab/>
            </w:r>
            <w:r>
              <w:rPr>
                <w:noProof/>
                <w:webHidden/>
              </w:rPr>
              <w:fldChar w:fldCharType="begin"/>
            </w:r>
            <w:r>
              <w:rPr>
                <w:noProof/>
                <w:webHidden/>
              </w:rPr>
              <w:instrText xml:space="preserve"> PAGEREF _Toc127524469 \h </w:instrText>
            </w:r>
            <w:r>
              <w:rPr>
                <w:noProof/>
                <w:webHidden/>
              </w:rPr>
            </w:r>
            <w:r>
              <w:rPr>
                <w:noProof/>
                <w:webHidden/>
              </w:rPr>
              <w:fldChar w:fldCharType="separate"/>
            </w:r>
            <w:r>
              <w:rPr>
                <w:noProof/>
                <w:webHidden/>
              </w:rPr>
              <w:t>6</w:t>
            </w:r>
            <w:r>
              <w:rPr>
                <w:noProof/>
                <w:webHidden/>
              </w:rPr>
              <w:fldChar w:fldCharType="end"/>
            </w:r>
          </w:hyperlink>
        </w:p>
        <w:p w14:paraId="32447123" w14:textId="08CA6134"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70" w:history="1">
            <w:r w:rsidRPr="00400541">
              <w:rPr>
                <w:rStyle w:val="Hyperlink"/>
                <w:noProof/>
                <w:lang w:val="ga"/>
              </w:rPr>
              <w:t>23. Cad a tharlóidh i gcás nach bhfuilim sásta le toradh an Athbhreithnithe Inmheánaigh?</w:t>
            </w:r>
            <w:r>
              <w:rPr>
                <w:noProof/>
                <w:webHidden/>
              </w:rPr>
              <w:tab/>
            </w:r>
            <w:r>
              <w:rPr>
                <w:noProof/>
                <w:webHidden/>
              </w:rPr>
              <w:fldChar w:fldCharType="begin"/>
            </w:r>
            <w:r>
              <w:rPr>
                <w:noProof/>
                <w:webHidden/>
              </w:rPr>
              <w:instrText xml:space="preserve"> PAGEREF _Toc127524470 \h </w:instrText>
            </w:r>
            <w:r>
              <w:rPr>
                <w:noProof/>
                <w:webHidden/>
              </w:rPr>
            </w:r>
            <w:r>
              <w:rPr>
                <w:noProof/>
                <w:webHidden/>
              </w:rPr>
              <w:fldChar w:fldCharType="separate"/>
            </w:r>
            <w:r>
              <w:rPr>
                <w:noProof/>
                <w:webHidden/>
              </w:rPr>
              <w:t>7</w:t>
            </w:r>
            <w:r>
              <w:rPr>
                <w:noProof/>
                <w:webHidden/>
              </w:rPr>
              <w:fldChar w:fldCharType="end"/>
            </w:r>
          </w:hyperlink>
        </w:p>
        <w:p w14:paraId="06B52781" w14:textId="777BADED"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71" w:history="1">
            <w:r w:rsidRPr="00400541">
              <w:rPr>
                <w:rStyle w:val="Hyperlink"/>
                <w:noProof/>
                <w:lang w:val="ga"/>
              </w:rPr>
              <w:t>24. An bhfuil rochtain agam ar fhoirmeacha arna gcomhlánú cheanna féin?</w:t>
            </w:r>
            <w:r>
              <w:rPr>
                <w:noProof/>
                <w:webHidden/>
              </w:rPr>
              <w:tab/>
            </w:r>
            <w:r>
              <w:rPr>
                <w:noProof/>
                <w:webHidden/>
              </w:rPr>
              <w:fldChar w:fldCharType="begin"/>
            </w:r>
            <w:r>
              <w:rPr>
                <w:noProof/>
                <w:webHidden/>
              </w:rPr>
              <w:instrText xml:space="preserve"> PAGEREF _Toc127524471 \h </w:instrText>
            </w:r>
            <w:r>
              <w:rPr>
                <w:noProof/>
                <w:webHidden/>
              </w:rPr>
            </w:r>
            <w:r>
              <w:rPr>
                <w:noProof/>
                <w:webHidden/>
              </w:rPr>
              <w:fldChar w:fldCharType="separate"/>
            </w:r>
            <w:r>
              <w:rPr>
                <w:noProof/>
                <w:webHidden/>
              </w:rPr>
              <w:t>7</w:t>
            </w:r>
            <w:r>
              <w:rPr>
                <w:noProof/>
                <w:webHidden/>
              </w:rPr>
              <w:fldChar w:fldCharType="end"/>
            </w:r>
          </w:hyperlink>
        </w:p>
        <w:p w14:paraId="6EB946E5" w14:textId="73FDA187"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72" w:history="1">
            <w:r w:rsidRPr="00400541">
              <w:rPr>
                <w:rStyle w:val="Hyperlink"/>
                <w:noProof/>
                <w:lang w:val="ga"/>
              </w:rPr>
              <w:t>25. Tá m'fhoirm ePMDS sannta don bhainisteoir a bhí agam roimhe seo?</w:t>
            </w:r>
            <w:r>
              <w:rPr>
                <w:noProof/>
                <w:webHidden/>
              </w:rPr>
              <w:tab/>
            </w:r>
            <w:r>
              <w:rPr>
                <w:noProof/>
                <w:webHidden/>
              </w:rPr>
              <w:fldChar w:fldCharType="begin"/>
            </w:r>
            <w:r>
              <w:rPr>
                <w:noProof/>
                <w:webHidden/>
              </w:rPr>
              <w:instrText xml:space="preserve"> PAGEREF _Toc127524472 \h </w:instrText>
            </w:r>
            <w:r>
              <w:rPr>
                <w:noProof/>
                <w:webHidden/>
              </w:rPr>
            </w:r>
            <w:r>
              <w:rPr>
                <w:noProof/>
                <w:webHidden/>
              </w:rPr>
              <w:fldChar w:fldCharType="separate"/>
            </w:r>
            <w:r>
              <w:rPr>
                <w:noProof/>
                <w:webHidden/>
              </w:rPr>
              <w:t>7</w:t>
            </w:r>
            <w:r>
              <w:rPr>
                <w:noProof/>
                <w:webHidden/>
              </w:rPr>
              <w:fldChar w:fldCharType="end"/>
            </w:r>
          </w:hyperlink>
        </w:p>
        <w:p w14:paraId="54E1A086" w14:textId="7676272D"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73" w:history="1">
            <w:r w:rsidRPr="00400541">
              <w:rPr>
                <w:rStyle w:val="Hyperlink"/>
                <w:noProof/>
                <w:lang w:val="ga"/>
              </w:rPr>
              <w:t>26. An féidir foirm ePMDS a athshannadh do bhainisteoir eile?</w:t>
            </w:r>
            <w:r>
              <w:rPr>
                <w:noProof/>
                <w:webHidden/>
              </w:rPr>
              <w:tab/>
            </w:r>
            <w:r>
              <w:rPr>
                <w:noProof/>
                <w:webHidden/>
              </w:rPr>
              <w:fldChar w:fldCharType="begin"/>
            </w:r>
            <w:r>
              <w:rPr>
                <w:noProof/>
                <w:webHidden/>
              </w:rPr>
              <w:instrText xml:space="preserve"> PAGEREF _Toc127524473 \h </w:instrText>
            </w:r>
            <w:r>
              <w:rPr>
                <w:noProof/>
                <w:webHidden/>
              </w:rPr>
            </w:r>
            <w:r>
              <w:rPr>
                <w:noProof/>
                <w:webHidden/>
              </w:rPr>
              <w:fldChar w:fldCharType="separate"/>
            </w:r>
            <w:r>
              <w:rPr>
                <w:noProof/>
                <w:webHidden/>
              </w:rPr>
              <w:t>7</w:t>
            </w:r>
            <w:r>
              <w:rPr>
                <w:noProof/>
                <w:webHidden/>
              </w:rPr>
              <w:fldChar w:fldCharType="end"/>
            </w:r>
          </w:hyperlink>
        </w:p>
        <w:p w14:paraId="6ED80CB8" w14:textId="217BCE41"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74" w:history="1">
            <w:r w:rsidRPr="00400541">
              <w:rPr>
                <w:rStyle w:val="Hyperlink"/>
                <w:noProof/>
                <w:lang w:val="ga"/>
              </w:rPr>
              <w:t>27. Níl aon bhainisteoir sannta dom ar an gcóras ePMDS?</w:t>
            </w:r>
            <w:r>
              <w:rPr>
                <w:noProof/>
                <w:webHidden/>
              </w:rPr>
              <w:tab/>
            </w:r>
            <w:r>
              <w:rPr>
                <w:noProof/>
                <w:webHidden/>
              </w:rPr>
              <w:fldChar w:fldCharType="begin"/>
            </w:r>
            <w:r>
              <w:rPr>
                <w:noProof/>
                <w:webHidden/>
              </w:rPr>
              <w:instrText xml:space="preserve"> PAGEREF _Toc127524474 \h </w:instrText>
            </w:r>
            <w:r>
              <w:rPr>
                <w:noProof/>
                <w:webHidden/>
              </w:rPr>
            </w:r>
            <w:r>
              <w:rPr>
                <w:noProof/>
                <w:webHidden/>
              </w:rPr>
              <w:fldChar w:fldCharType="separate"/>
            </w:r>
            <w:r>
              <w:rPr>
                <w:noProof/>
                <w:webHidden/>
              </w:rPr>
              <w:t>7</w:t>
            </w:r>
            <w:r>
              <w:rPr>
                <w:noProof/>
                <w:webHidden/>
              </w:rPr>
              <w:fldChar w:fldCharType="end"/>
            </w:r>
          </w:hyperlink>
        </w:p>
        <w:p w14:paraId="716CD917" w14:textId="426D27FA"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75" w:history="1">
            <w:r w:rsidRPr="00400541">
              <w:rPr>
                <w:rStyle w:val="Hyperlink"/>
                <w:noProof/>
                <w:lang w:val="ga"/>
              </w:rPr>
              <w:t>28. An bhfuair mé ardú céime/ ar aistrigh mé le linn dom a bheith glacadh páirte in ePMDS?</w:t>
            </w:r>
            <w:r>
              <w:rPr>
                <w:noProof/>
                <w:webHidden/>
              </w:rPr>
              <w:tab/>
            </w:r>
            <w:r>
              <w:rPr>
                <w:noProof/>
                <w:webHidden/>
              </w:rPr>
              <w:fldChar w:fldCharType="begin"/>
            </w:r>
            <w:r>
              <w:rPr>
                <w:noProof/>
                <w:webHidden/>
              </w:rPr>
              <w:instrText xml:space="preserve"> PAGEREF _Toc127524475 \h </w:instrText>
            </w:r>
            <w:r>
              <w:rPr>
                <w:noProof/>
                <w:webHidden/>
              </w:rPr>
            </w:r>
            <w:r>
              <w:rPr>
                <w:noProof/>
                <w:webHidden/>
              </w:rPr>
              <w:fldChar w:fldCharType="separate"/>
            </w:r>
            <w:r>
              <w:rPr>
                <w:noProof/>
                <w:webHidden/>
              </w:rPr>
              <w:t>8</w:t>
            </w:r>
            <w:r>
              <w:rPr>
                <w:noProof/>
                <w:webHidden/>
              </w:rPr>
              <w:fldChar w:fldCharType="end"/>
            </w:r>
          </w:hyperlink>
        </w:p>
        <w:p w14:paraId="77D13712" w14:textId="1A4CFFC1"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76" w:history="1">
            <w:r w:rsidRPr="00400541">
              <w:rPr>
                <w:rStyle w:val="Hyperlink"/>
                <w:noProof/>
                <w:lang w:val="ga"/>
              </w:rPr>
              <w:t>29. Táim ar iasacht i roinn/gníomhaireacht eile?</w:t>
            </w:r>
            <w:r>
              <w:rPr>
                <w:noProof/>
                <w:webHidden/>
              </w:rPr>
              <w:tab/>
            </w:r>
            <w:r>
              <w:rPr>
                <w:noProof/>
                <w:webHidden/>
              </w:rPr>
              <w:fldChar w:fldCharType="begin"/>
            </w:r>
            <w:r>
              <w:rPr>
                <w:noProof/>
                <w:webHidden/>
              </w:rPr>
              <w:instrText xml:space="preserve"> PAGEREF _Toc127524476 \h </w:instrText>
            </w:r>
            <w:r>
              <w:rPr>
                <w:noProof/>
                <w:webHidden/>
              </w:rPr>
            </w:r>
            <w:r>
              <w:rPr>
                <w:noProof/>
                <w:webHidden/>
              </w:rPr>
              <w:fldChar w:fldCharType="separate"/>
            </w:r>
            <w:r>
              <w:rPr>
                <w:noProof/>
                <w:webHidden/>
              </w:rPr>
              <w:t>8</w:t>
            </w:r>
            <w:r>
              <w:rPr>
                <w:noProof/>
                <w:webHidden/>
              </w:rPr>
              <w:fldChar w:fldCharType="end"/>
            </w:r>
          </w:hyperlink>
        </w:p>
        <w:p w14:paraId="303AA726" w14:textId="644999C2"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77" w:history="1">
            <w:r w:rsidRPr="00400541">
              <w:rPr>
                <w:rStyle w:val="Hyperlink"/>
                <w:noProof/>
                <w:lang w:val="ga"/>
              </w:rPr>
              <w:t>30. Táim ar saoire shínte le linn thréimhse an Athbhreithnithe Deireadh Bliana.</w:t>
            </w:r>
            <w:r>
              <w:rPr>
                <w:noProof/>
                <w:webHidden/>
              </w:rPr>
              <w:tab/>
            </w:r>
            <w:r>
              <w:rPr>
                <w:noProof/>
                <w:webHidden/>
              </w:rPr>
              <w:fldChar w:fldCharType="begin"/>
            </w:r>
            <w:r>
              <w:rPr>
                <w:noProof/>
                <w:webHidden/>
              </w:rPr>
              <w:instrText xml:space="preserve"> PAGEREF _Toc127524477 \h </w:instrText>
            </w:r>
            <w:r>
              <w:rPr>
                <w:noProof/>
                <w:webHidden/>
              </w:rPr>
            </w:r>
            <w:r>
              <w:rPr>
                <w:noProof/>
                <w:webHidden/>
              </w:rPr>
              <w:fldChar w:fldCharType="separate"/>
            </w:r>
            <w:r>
              <w:rPr>
                <w:noProof/>
                <w:webHidden/>
              </w:rPr>
              <w:t>8</w:t>
            </w:r>
            <w:r>
              <w:rPr>
                <w:noProof/>
                <w:webHidden/>
              </w:rPr>
              <w:fldChar w:fldCharType="end"/>
            </w:r>
          </w:hyperlink>
        </w:p>
        <w:p w14:paraId="552B2F26" w14:textId="0CAAFC12"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78" w:history="1">
            <w:r w:rsidRPr="00400541">
              <w:rPr>
                <w:rStyle w:val="Hyperlink"/>
                <w:noProof/>
                <w:lang w:val="ga"/>
              </w:rPr>
              <w:t>31. An féidir céim ePMDS a athoscailt?</w:t>
            </w:r>
            <w:r>
              <w:rPr>
                <w:noProof/>
                <w:webHidden/>
              </w:rPr>
              <w:tab/>
            </w:r>
            <w:r>
              <w:rPr>
                <w:noProof/>
                <w:webHidden/>
              </w:rPr>
              <w:fldChar w:fldCharType="begin"/>
            </w:r>
            <w:r>
              <w:rPr>
                <w:noProof/>
                <w:webHidden/>
              </w:rPr>
              <w:instrText xml:space="preserve"> PAGEREF _Toc127524478 \h </w:instrText>
            </w:r>
            <w:r>
              <w:rPr>
                <w:noProof/>
                <w:webHidden/>
              </w:rPr>
            </w:r>
            <w:r>
              <w:rPr>
                <w:noProof/>
                <w:webHidden/>
              </w:rPr>
              <w:fldChar w:fldCharType="separate"/>
            </w:r>
            <w:r>
              <w:rPr>
                <w:noProof/>
                <w:webHidden/>
              </w:rPr>
              <w:t>8</w:t>
            </w:r>
            <w:r>
              <w:rPr>
                <w:noProof/>
                <w:webHidden/>
              </w:rPr>
              <w:fldChar w:fldCharType="end"/>
            </w:r>
          </w:hyperlink>
        </w:p>
        <w:p w14:paraId="74BCB68B" w14:textId="385552D3"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79" w:history="1">
            <w:r w:rsidRPr="00400541">
              <w:rPr>
                <w:rStyle w:val="Hyperlink"/>
                <w:noProof/>
                <w:lang w:val="ga"/>
              </w:rPr>
              <w:t>32. An féidir liom foirm ePMDS a phriontáil?</w:t>
            </w:r>
            <w:r>
              <w:rPr>
                <w:noProof/>
                <w:webHidden/>
              </w:rPr>
              <w:tab/>
            </w:r>
            <w:r>
              <w:rPr>
                <w:noProof/>
                <w:webHidden/>
              </w:rPr>
              <w:fldChar w:fldCharType="begin"/>
            </w:r>
            <w:r>
              <w:rPr>
                <w:noProof/>
                <w:webHidden/>
              </w:rPr>
              <w:instrText xml:space="preserve"> PAGEREF _Toc127524479 \h </w:instrText>
            </w:r>
            <w:r>
              <w:rPr>
                <w:noProof/>
                <w:webHidden/>
              </w:rPr>
            </w:r>
            <w:r>
              <w:rPr>
                <w:noProof/>
                <w:webHidden/>
              </w:rPr>
              <w:fldChar w:fldCharType="separate"/>
            </w:r>
            <w:r>
              <w:rPr>
                <w:noProof/>
                <w:webHidden/>
              </w:rPr>
              <w:t>8</w:t>
            </w:r>
            <w:r>
              <w:rPr>
                <w:noProof/>
                <w:webHidden/>
              </w:rPr>
              <w:fldChar w:fldCharType="end"/>
            </w:r>
          </w:hyperlink>
        </w:p>
        <w:p w14:paraId="06B3E85D" w14:textId="381F72D3"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80" w:history="1">
            <w:r w:rsidRPr="00400541">
              <w:rPr>
                <w:rStyle w:val="Hyperlink"/>
                <w:noProof/>
                <w:lang w:val="ga"/>
              </w:rPr>
              <w:t>33. Níl aon ghrád nó inniúlachtaí sannta dom?</w:t>
            </w:r>
            <w:r>
              <w:rPr>
                <w:noProof/>
                <w:webHidden/>
              </w:rPr>
              <w:tab/>
            </w:r>
            <w:r>
              <w:rPr>
                <w:noProof/>
                <w:webHidden/>
              </w:rPr>
              <w:fldChar w:fldCharType="begin"/>
            </w:r>
            <w:r>
              <w:rPr>
                <w:noProof/>
                <w:webHidden/>
              </w:rPr>
              <w:instrText xml:space="preserve"> PAGEREF _Toc127524480 \h </w:instrText>
            </w:r>
            <w:r>
              <w:rPr>
                <w:noProof/>
                <w:webHidden/>
              </w:rPr>
            </w:r>
            <w:r>
              <w:rPr>
                <w:noProof/>
                <w:webHidden/>
              </w:rPr>
              <w:fldChar w:fldCharType="separate"/>
            </w:r>
            <w:r>
              <w:rPr>
                <w:noProof/>
                <w:webHidden/>
              </w:rPr>
              <w:t>9</w:t>
            </w:r>
            <w:r>
              <w:rPr>
                <w:noProof/>
                <w:webHidden/>
              </w:rPr>
              <w:fldChar w:fldCharType="end"/>
            </w:r>
          </w:hyperlink>
        </w:p>
        <w:p w14:paraId="3EE5E09F" w14:textId="19E3AD9F"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81" w:history="1">
            <w:r w:rsidRPr="00400541">
              <w:rPr>
                <w:rStyle w:val="Hyperlink"/>
                <w:noProof/>
                <w:lang w:val="ga"/>
              </w:rPr>
              <w:t>34. Taifeadtar mo phróifíl ePMDS mar ‘inactive’ i.e mar ‘neamhghníomhach’. Cad is brí leis sin?</w:t>
            </w:r>
            <w:r>
              <w:rPr>
                <w:noProof/>
                <w:webHidden/>
              </w:rPr>
              <w:tab/>
            </w:r>
            <w:r>
              <w:rPr>
                <w:noProof/>
                <w:webHidden/>
              </w:rPr>
              <w:fldChar w:fldCharType="begin"/>
            </w:r>
            <w:r>
              <w:rPr>
                <w:noProof/>
                <w:webHidden/>
              </w:rPr>
              <w:instrText xml:space="preserve"> PAGEREF _Toc127524481 \h </w:instrText>
            </w:r>
            <w:r>
              <w:rPr>
                <w:noProof/>
                <w:webHidden/>
              </w:rPr>
            </w:r>
            <w:r>
              <w:rPr>
                <w:noProof/>
                <w:webHidden/>
              </w:rPr>
              <w:fldChar w:fldCharType="separate"/>
            </w:r>
            <w:r>
              <w:rPr>
                <w:noProof/>
                <w:webHidden/>
              </w:rPr>
              <w:t>9</w:t>
            </w:r>
            <w:r>
              <w:rPr>
                <w:noProof/>
                <w:webHidden/>
              </w:rPr>
              <w:fldChar w:fldCharType="end"/>
            </w:r>
          </w:hyperlink>
        </w:p>
        <w:p w14:paraId="13E70D61" w14:textId="7B5765C7"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82" w:history="1">
            <w:r w:rsidRPr="00400541">
              <w:rPr>
                <w:rStyle w:val="Hyperlink"/>
                <w:noProof/>
                <w:lang w:val="ga"/>
              </w:rPr>
              <w:t>35. Táim ag ‘Ard-Fheidhmiú’ faoi láthair. An gcuireann sé seo isteach ar an bpróiseas ePMDS?</w:t>
            </w:r>
            <w:r>
              <w:rPr>
                <w:noProof/>
                <w:webHidden/>
              </w:rPr>
              <w:tab/>
            </w:r>
            <w:r>
              <w:rPr>
                <w:noProof/>
                <w:webHidden/>
              </w:rPr>
              <w:fldChar w:fldCharType="begin"/>
            </w:r>
            <w:r>
              <w:rPr>
                <w:noProof/>
                <w:webHidden/>
              </w:rPr>
              <w:instrText xml:space="preserve"> PAGEREF _Toc127524482 \h </w:instrText>
            </w:r>
            <w:r>
              <w:rPr>
                <w:noProof/>
                <w:webHidden/>
              </w:rPr>
            </w:r>
            <w:r>
              <w:rPr>
                <w:noProof/>
                <w:webHidden/>
              </w:rPr>
              <w:fldChar w:fldCharType="separate"/>
            </w:r>
            <w:r>
              <w:rPr>
                <w:noProof/>
                <w:webHidden/>
              </w:rPr>
              <w:t>9</w:t>
            </w:r>
            <w:r>
              <w:rPr>
                <w:noProof/>
                <w:webHidden/>
              </w:rPr>
              <w:fldChar w:fldCharType="end"/>
            </w:r>
          </w:hyperlink>
        </w:p>
        <w:p w14:paraId="21F8FF02" w14:textId="10CA597F"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83" w:history="1">
            <w:r w:rsidRPr="00400541">
              <w:rPr>
                <w:rStyle w:val="Hyperlink"/>
                <w:noProof/>
                <w:lang w:val="ga"/>
              </w:rPr>
              <w:t>36. Bhí níos mó ná post amháin agam le bliain anuas.</w:t>
            </w:r>
            <w:r>
              <w:rPr>
                <w:noProof/>
                <w:webHidden/>
              </w:rPr>
              <w:tab/>
            </w:r>
            <w:r>
              <w:rPr>
                <w:noProof/>
                <w:webHidden/>
              </w:rPr>
              <w:fldChar w:fldCharType="begin"/>
            </w:r>
            <w:r>
              <w:rPr>
                <w:noProof/>
                <w:webHidden/>
              </w:rPr>
              <w:instrText xml:space="preserve"> PAGEREF _Toc127524483 \h </w:instrText>
            </w:r>
            <w:r>
              <w:rPr>
                <w:noProof/>
                <w:webHidden/>
              </w:rPr>
            </w:r>
            <w:r>
              <w:rPr>
                <w:noProof/>
                <w:webHidden/>
              </w:rPr>
              <w:fldChar w:fldCharType="separate"/>
            </w:r>
            <w:r>
              <w:rPr>
                <w:noProof/>
                <w:webHidden/>
              </w:rPr>
              <w:t>9</w:t>
            </w:r>
            <w:r>
              <w:rPr>
                <w:noProof/>
                <w:webHidden/>
              </w:rPr>
              <w:fldChar w:fldCharType="end"/>
            </w:r>
          </w:hyperlink>
        </w:p>
        <w:p w14:paraId="685BAF1D" w14:textId="05E33B48"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84" w:history="1">
            <w:r w:rsidRPr="00400541">
              <w:rPr>
                <w:rStyle w:val="Hyperlink"/>
                <w:noProof/>
                <w:lang w:val="ga"/>
              </w:rPr>
              <w:t>37. An gá dom an próiseas ePMDS a chríochnú chun an incrimint a fháil?</w:t>
            </w:r>
            <w:r>
              <w:rPr>
                <w:noProof/>
                <w:webHidden/>
              </w:rPr>
              <w:tab/>
            </w:r>
            <w:r>
              <w:rPr>
                <w:noProof/>
                <w:webHidden/>
              </w:rPr>
              <w:fldChar w:fldCharType="begin"/>
            </w:r>
            <w:r>
              <w:rPr>
                <w:noProof/>
                <w:webHidden/>
              </w:rPr>
              <w:instrText xml:space="preserve"> PAGEREF _Toc127524484 \h </w:instrText>
            </w:r>
            <w:r>
              <w:rPr>
                <w:noProof/>
                <w:webHidden/>
              </w:rPr>
            </w:r>
            <w:r>
              <w:rPr>
                <w:noProof/>
                <w:webHidden/>
              </w:rPr>
              <w:fldChar w:fldCharType="separate"/>
            </w:r>
            <w:r>
              <w:rPr>
                <w:noProof/>
                <w:webHidden/>
              </w:rPr>
              <w:t>10</w:t>
            </w:r>
            <w:r>
              <w:rPr>
                <w:noProof/>
                <w:webHidden/>
              </w:rPr>
              <w:fldChar w:fldCharType="end"/>
            </w:r>
          </w:hyperlink>
        </w:p>
        <w:p w14:paraId="2059DF00" w14:textId="0230E7B8"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85" w:history="1">
            <w:r w:rsidRPr="00400541">
              <w:rPr>
                <w:rStyle w:val="Hyperlink"/>
                <w:noProof/>
                <w:lang w:val="ga"/>
              </w:rPr>
              <w:t>38. Cad a tharlóidh mura gcríochnaím an próiseas ePMDS?</w:t>
            </w:r>
            <w:r>
              <w:rPr>
                <w:noProof/>
                <w:webHidden/>
              </w:rPr>
              <w:tab/>
            </w:r>
            <w:r>
              <w:rPr>
                <w:noProof/>
                <w:webHidden/>
              </w:rPr>
              <w:fldChar w:fldCharType="begin"/>
            </w:r>
            <w:r>
              <w:rPr>
                <w:noProof/>
                <w:webHidden/>
              </w:rPr>
              <w:instrText xml:space="preserve"> PAGEREF _Toc127524485 \h </w:instrText>
            </w:r>
            <w:r>
              <w:rPr>
                <w:noProof/>
                <w:webHidden/>
              </w:rPr>
            </w:r>
            <w:r>
              <w:rPr>
                <w:noProof/>
                <w:webHidden/>
              </w:rPr>
              <w:fldChar w:fldCharType="separate"/>
            </w:r>
            <w:r>
              <w:rPr>
                <w:noProof/>
                <w:webHidden/>
              </w:rPr>
              <w:t>10</w:t>
            </w:r>
            <w:r>
              <w:rPr>
                <w:noProof/>
                <w:webHidden/>
              </w:rPr>
              <w:fldChar w:fldCharType="end"/>
            </w:r>
          </w:hyperlink>
        </w:p>
        <w:p w14:paraId="32CCD952" w14:textId="76669DEE"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86" w:history="1">
            <w:r w:rsidRPr="00400541">
              <w:rPr>
                <w:rStyle w:val="Hyperlink"/>
                <w:noProof/>
                <w:lang w:val="ga"/>
              </w:rPr>
              <w:t>39. An gá foireann shealadach nó téarma sheasta ePMDS a chomhlánú?</w:t>
            </w:r>
            <w:r>
              <w:rPr>
                <w:noProof/>
                <w:webHidden/>
              </w:rPr>
              <w:tab/>
            </w:r>
            <w:r>
              <w:rPr>
                <w:noProof/>
                <w:webHidden/>
              </w:rPr>
              <w:fldChar w:fldCharType="begin"/>
            </w:r>
            <w:r>
              <w:rPr>
                <w:noProof/>
                <w:webHidden/>
              </w:rPr>
              <w:instrText xml:space="preserve"> PAGEREF _Toc127524486 \h </w:instrText>
            </w:r>
            <w:r>
              <w:rPr>
                <w:noProof/>
                <w:webHidden/>
              </w:rPr>
            </w:r>
            <w:r>
              <w:rPr>
                <w:noProof/>
                <w:webHidden/>
              </w:rPr>
              <w:fldChar w:fldCharType="separate"/>
            </w:r>
            <w:r>
              <w:rPr>
                <w:noProof/>
                <w:webHidden/>
              </w:rPr>
              <w:t>10</w:t>
            </w:r>
            <w:r>
              <w:rPr>
                <w:noProof/>
                <w:webHidden/>
              </w:rPr>
              <w:fldChar w:fldCharType="end"/>
            </w:r>
          </w:hyperlink>
        </w:p>
        <w:p w14:paraId="77B9DBDA" w14:textId="0FC946A5"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87" w:history="1">
            <w:r w:rsidRPr="00400541">
              <w:rPr>
                <w:rStyle w:val="Hyperlink"/>
                <w:noProof/>
                <w:lang w:val="ga"/>
              </w:rPr>
              <w:t>Ceisteanna a bhaineann go sonrach le bainisteoir</w:t>
            </w:r>
            <w:r>
              <w:rPr>
                <w:noProof/>
                <w:webHidden/>
              </w:rPr>
              <w:tab/>
            </w:r>
            <w:r>
              <w:rPr>
                <w:noProof/>
                <w:webHidden/>
              </w:rPr>
              <w:fldChar w:fldCharType="begin"/>
            </w:r>
            <w:r>
              <w:rPr>
                <w:noProof/>
                <w:webHidden/>
              </w:rPr>
              <w:instrText xml:space="preserve"> PAGEREF _Toc127524487 \h </w:instrText>
            </w:r>
            <w:r>
              <w:rPr>
                <w:noProof/>
                <w:webHidden/>
              </w:rPr>
            </w:r>
            <w:r>
              <w:rPr>
                <w:noProof/>
                <w:webHidden/>
              </w:rPr>
              <w:fldChar w:fldCharType="separate"/>
            </w:r>
            <w:r>
              <w:rPr>
                <w:noProof/>
                <w:webHidden/>
              </w:rPr>
              <w:t>11</w:t>
            </w:r>
            <w:r>
              <w:rPr>
                <w:noProof/>
                <w:webHidden/>
              </w:rPr>
              <w:fldChar w:fldCharType="end"/>
            </w:r>
          </w:hyperlink>
        </w:p>
        <w:p w14:paraId="30343BD3" w14:textId="2DB33B9B"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88" w:history="1">
            <w:r w:rsidRPr="00400541">
              <w:rPr>
                <w:rStyle w:val="Hyperlink"/>
                <w:noProof/>
                <w:lang w:val="ga"/>
              </w:rPr>
              <w:t>40. Níor tháinig ‘Sprioc an Bhainisteora’ isteach go huathoibríoch mo chéad sprioc ar ePMDS?</w:t>
            </w:r>
            <w:r>
              <w:rPr>
                <w:noProof/>
                <w:webHidden/>
              </w:rPr>
              <w:tab/>
            </w:r>
            <w:r>
              <w:rPr>
                <w:noProof/>
                <w:webHidden/>
              </w:rPr>
              <w:fldChar w:fldCharType="begin"/>
            </w:r>
            <w:r>
              <w:rPr>
                <w:noProof/>
                <w:webHidden/>
              </w:rPr>
              <w:instrText xml:space="preserve"> PAGEREF _Toc127524488 \h </w:instrText>
            </w:r>
            <w:r>
              <w:rPr>
                <w:noProof/>
                <w:webHidden/>
              </w:rPr>
            </w:r>
            <w:r>
              <w:rPr>
                <w:noProof/>
                <w:webHidden/>
              </w:rPr>
              <w:fldChar w:fldCharType="separate"/>
            </w:r>
            <w:r>
              <w:rPr>
                <w:noProof/>
                <w:webHidden/>
              </w:rPr>
              <w:t>11</w:t>
            </w:r>
            <w:r>
              <w:rPr>
                <w:noProof/>
                <w:webHidden/>
              </w:rPr>
              <w:fldChar w:fldCharType="end"/>
            </w:r>
          </w:hyperlink>
        </w:p>
        <w:p w14:paraId="5EE7CA6B" w14:textId="729A8241"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89" w:history="1">
            <w:r w:rsidRPr="00400541">
              <w:rPr>
                <w:rStyle w:val="Hyperlink"/>
                <w:noProof/>
                <w:lang w:val="ga"/>
              </w:rPr>
              <w:t>41. Ní féidir liom rochtain a fháil ar phróifíl ePMDS do dhuine a oibríonn díreach liom?</w:t>
            </w:r>
            <w:r>
              <w:rPr>
                <w:noProof/>
                <w:webHidden/>
              </w:rPr>
              <w:tab/>
            </w:r>
            <w:r>
              <w:rPr>
                <w:noProof/>
                <w:webHidden/>
              </w:rPr>
              <w:fldChar w:fldCharType="begin"/>
            </w:r>
            <w:r>
              <w:rPr>
                <w:noProof/>
                <w:webHidden/>
              </w:rPr>
              <w:instrText xml:space="preserve"> PAGEREF _Toc127524489 \h </w:instrText>
            </w:r>
            <w:r>
              <w:rPr>
                <w:noProof/>
                <w:webHidden/>
              </w:rPr>
            </w:r>
            <w:r>
              <w:rPr>
                <w:noProof/>
                <w:webHidden/>
              </w:rPr>
              <w:fldChar w:fldCharType="separate"/>
            </w:r>
            <w:r>
              <w:rPr>
                <w:noProof/>
                <w:webHidden/>
              </w:rPr>
              <w:t>11</w:t>
            </w:r>
            <w:r>
              <w:rPr>
                <w:noProof/>
                <w:webHidden/>
              </w:rPr>
              <w:fldChar w:fldCharType="end"/>
            </w:r>
          </w:hyperlink>
        </w:p>
        <w:p w14:paraId="7D4D509F" w14:textId="27D6D886"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90" w:history="1">
            <w:r w:rsidRPr="00400541">
              <w:rPr>
                <w:rStyle w:val="Hyperlink"/>
                <w:noProof/>
                <w:lang w:val="ga"/>
              </w:rPr>
              <w:t>42. Cuirtear Spriocanna a Shocrú chugam ach ní féidir liom an fhoirm a leasú?</w:t>
            </w:r>
            <w:r>
              <w:rPr>
                <w:noProof/>
                <w:webHidden/>
              </w:rPr>
              <w:tab/>
            </w:r>
            <w:r>
              <w:rPr>
                <w:noProof/>
                <w:webHidden/>
              </w:rPr>
              <w:fldChar w:fldCharType="begin"/>
            </w:r>
            <w:r>
              <w:rPr>
                <w:noProof/>
                <w:webHidden/>
              </w:rPr>
              <w:instrText xml:space="preserve"> PAGEREF _Toc127524490 \h </w:instrText>
            </w:r>
            <w:r>
              <w:rPr>
                <w:noProof/>
                <w:webHidden/>
              </w:rPr>
            </w:r>
            <w:r>
              <w:rPr>
                <w:noProof/>
                <w:webHidden/>
              </w:rPr>
              <w:fldChar w:fldCharType="separate"/>
            </w:r>
            <w:r>
              <w:rPr>
                <w:noProof/>
                <w:webHidden/>
              </w:rPr>
              <w:t>11</w:t>
            </w:r>
            <w:r>
              <w:rPr>
                <w:noProof/>
                <w:webHidden/>
              </w:rPr>
              <w:fldChar w:fldCharType="end"/>
            </w:r>
          </w:hyperlink>
        </w:p>
        <w:p w14:paraId="1A1AD73B" w14:textId="1D4DA9B4"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91" w:history="1">
            <w:r w:rsidRPr="00400541">
              <w:rPr>
                <w:rStyle w:val="Hyperlink"/>
                <w:noProof/>
                <w:lang w:val="ga"/>
              </w:rPr>
              <w:t>43. Conas is féidir liom rochtain a fháil ar an leagan ineagarthóíreachta d’fhoirm ePMDS?</w:t>
            </w:r>
            <w:r>
              <w:rPr>
                <w:noProof/>
                <w:webHidden/>
              </w:rPr>
              <w:tab/>
            </w:r>
            <w:r>
              <w:rPr>
                <w:noProof/>
                <w:webHidden/>
              </w:rPr>
              <w:fldChar w:fldCharType="begin"/>
            </w:r>
            <w:r>
              <w:rPr>
                <w:noProof/>
                <w:webHidden/>
              </w:rPr>
              <w:instrText xml:space="preserve"> PAGEREF _Toc127524491 \h </w:instrText>
            </w:r>
            <w:r>
              <w:rPr>
                <w:noProof/>
                <w:webHidden/>
              </w:rPr>
            </w:r>
            <w:r>
              <w:rPr>
                <w:noProof/>
                <w:webHidden/>
              </w:rPr>
              <w:fldChar w:fldCharType="separate"/>
            </w:r>
            <w:r>
              <w:rPr>
                <w:noProof/>
                <w:webHidden/>
              </w:rPr>
              <w:t>11</w:t>
            </w:r>
            <w:r>
              <w:rPr>
                <w:noProof/>
                <w:webHidden/>
              </w:rPr>
              <w:fldChar w:fldCharType="end"/>
            </w:r>
          </w:hyperlink>
        </w:p>
        <w:p w14:paraId="12BFA277" w14:textId="6689102D"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92" w:history="1">
            <w:r w:rsidRPr="00400541">
              <w:rPr>
                <w:rStyle w:val="Hyperlink"/>
                <w:noProof/>
                <w:lang w:val="ga"/>
              </w:rPr>
              <w:t>44. Cad a tharlaíonn i gcás nach bhfuil an fhoireann sásta le mo mheasúnú nó rátáil?</w:t>
            </w:r>
            <w:r>
              <w:rPr>
                <w:noProof/>
                <w:webHidden/>
              </w:rPr>
              <w:tab/>
            </w:r>
            <w:r>
              <w:rPr>
                <w:noProof/>
                <w:webHidden/>
              </w:rPr>
              <w:fldChar w:fldCharType="begin"/>
            </w:r>
            <w:r>
              <w:rPr>
                <w:noProof/>
                <w:webHidden/>
              </w:rPr>
              <w:instrText xml:space="preserve"> PAGEREF _Toc127524492 \h </w:instrText>
            </w:r>
            <w:r>
              <w:rPr>
                <w:noProof/>
                <w:webHidden/>
              </w:rPr>
            </w:r>
            <w:r>
              <w:rPr>
                <w:noProof/>
                <w:webHidden/>
              </w:rPr>
              <w:fldChar w:fldCharType="separate"/>
            </w:r>
            <w:r>
              <w:rPr>
                <w:noProof/>
                <w:webHidden/>
              </w:rPr>
              <w:t>12</w:t>
            </w:r>
            <w:r>
              <w:rPr>
                <w:noProof/>
                <w:webHidden/>
              </w:rPr>
              <w:fldChar w:fldCharType="end"/>
            </w:r>
          </w:hyperlink>
        </w:p>
        <w:p w14:paraId="5CC87344" w14:textId="6B304374"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93" w:history="1">
            <w:r w:rsidRPr="00400541">
              <w:rPr>
                <w:rStyle w:val="Hyperlink"/>
                <w:noProof/>
                <w:lang w:val="ga"/>
              </w:rPr>
              <w:t>45. An féidir liom foirmeacha ePMDS a athshannadh do bhainisteoir eile lena síniú?</w:t>
            </w:r>
            <w:r>
              <w:rPr>
                <w:noProof/>
                <w:webHidden/>
              </w:rPr>
              <w:tab/>
            </w:r>
            <w:r>
              <w:rPr>
                <w:noProof/>
                <w:webHidden/>
              </w:rPr>
              <w:fldChar w:fldCharType="begin"/>
            </w:r>
            <w:r>
              <w:rPr>
                <w:noProof/>
                <w:webHidden/>
              </w:rPr>
              <w:instrText xml:space="preserve"> PAGEREF _Toc127524493 \h </w:instrText>
            </w:r>
            <w:r>
              <w:rPr>
                <w:noProof/>
                <w:webHidden/>
              </w:rPr>
            </w:r>
            <w:r>
              <w:rPr>
                <w:noProof/>
                <w:webHidden/>
              </w:rPr>
              <w:fldChar w:fldCharType="separate"/>
            </w:r>
            <w:r>
              <w:rPr>
                <w:noProof/>
                <w:webHidden/>
              </w:rPr>
              <w:t>12</w:t>
            </w:r>
            <w:r>
              <w:rPr>
                <w:noProof/>
                <w:webHidden/>
              </w:rPr>
              <w:fldChar w:fldCharType="end"/>
            </w:r>
          </w:hyperlink>
        </w:p>
        <w:p w14:paraId="10FACED9" w14:textId="300EBA75"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94" w:history="1">
            <w:r w:rsidRPr="00400541">
              <w:rPr>
                <w:rStyle w:val="Hyperlink"/>
                <w:noProof/>
                <w:lang w:val="ga"/>
              </w:rPr>
              <w:t>Le haghaidh aonaid AD</w:t>
            </w:r>
            <w:r>
              <w:rPr>
                <w:noProof/>
                <w:webHidden/>
              </w:rPr>
              <w:tab/>
            </w:r>
            <w:r>
              <w:rPr>
                <w:noProof/>
                <w:webHidden/>
              </w:rPr>
              <w:fldChar w:fldCharType="begin"/>
            </w:r>
            <w:r>
              <w:rPr>
                <w:noProof/>
                <w:webHidden/>
              </w:rPr>
              <w:instrText xml:space="preserve"> PAGEREF _Toc127524494 \h </w:instrText>
            </w:r>
            <w:r>
              <w:rPr>
                <w:noProof/>
                <w:webHidden/>
              </w:rPr>
            </w:r>
            <w:r>
              <w:rPr>
                <w:noProof/>
                <w:webHidden/>
              </w:rPr>
              <w:fldChar w:fldCharType="separate"/>
            </w:r>
            <w:r>
              <w:rPr>
                <w:noProof/>
                <w:webHidden/>
              </w:rPr>
              <w:t>12</w:t>
            </w:r>
            <w:r>
              <w:rPr>
                <w:noProof/>
                <w:webHidden/>
              </w:rPr>
              <w:fldChar w:fldCharType="end"/>
            </w:r>
          </w:hyperlink>
        </w:p>
        <w:p w14:paraId="00DE17D4" w14:textId="494A525E"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95" w:history="1">
            <w:r w:rsidRPr="00400541">
              <w:rPr>
                <w:rStyle w:val="Hyperlink"/>
                <w:noProof/>
                <w:lang w:val="ga"/>
              </w:rPr>
              <w:t>46. An bhfuil sonraí pearsanta an bhaill foirne ar phróifíl ePMDS mícheart?</w:t>
            </w:r>
            <w:r>
              <w:rPr>
                <w:noProof/>
                <w:webHidden/>
              </w:rPr>
              <w:tab/>
            </w:r>
            <w:r>
              <w:rPr>
                <w:noProof/>
                <w:webHidden/>
              </w:rPr>
              <w:fldChar w:fldCharType="begin"/>
            </w:r>
            <w:r>
              <w:rPr>
                <w:noProof/>
                <w:webHidden/>
              </w:rPr>
              <w:instrText xml:space="preserve"> PAGEREF _Toc127524495 \h </w:instrText>
            </w:r>
            <w:r>
              <w:rPr>
                <w:noProof/>
                <w:webHidden/>
              </w:rPr>
            </w:r>
            <w:r>
              <w:rPr>
                <w:noProof/>
                <w:webHidden/>
              </w:rPr>
              <w:fldChar w:fldCharType="separate"/>
            </w:r>
            <w:r>
              <w:rPr>
                <w:noProof/>
                <w:webHidden/>
              </w:rPr>
              <w:t>12</w:t>
            </w:r>
            <w:r>
              <w:rPr>
                <w:noProof/>
                <w:webHidden/>
              </w:rPr>
              <w:fldChar w:fldCharType="end"/>
            </w:r>
          </w:hyperlink>
        </w:p>
        <w:p w14:paraId="6344CDF2" w14:textId="572A9682"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96" w:history="1">
            <w:r w:rsidRPr="00400541">
              <w:rPr>
                <w:rStyle w:val="Hyperlink"/>
                <w:noProof/>
                <w:lang w:val="ga"/>
              </w:rPr>
              <w:t>47. Cad a tharlaíonn má iarrann fostaí ar Athbhreithniú Seachtrach?</w:t>
            </w:r>
            <w:r>
              <w:rPr>
                <w:noProof/>
                <w:webHidden/>
              </w:rPr>
              <w:tab/>
            </w:r>
            <w:r>
              <w:rPr>
                <w:noProof/>
                <w:webHidden/>
              </w:rPr>
              <w:fldChar w:fldCharType="begin"/>
            </w:r>
            <w:r>
              <w:rPr>
                <w:noProof/>
                <w:webHidden/>
              </w:rPr>
              <w:instrText xml:space="preserve"> PAGEREF _Toc127524496 \h </w:instrText>
            </w:r>
            <w:r>
              <w:rPr>
                <w:noProof/>
                <w:webHidden/>
              </w:rPr>
            </w:r>
            <w:r>
              <w:rPr>
                <w:noProof/>
                <w:webHidden/>
              </w:rPr>
              <w:fldChar w:fldCharType="separate"/>
            </w:r>
            <w:r>
              <w:rPr>
                <w:noProof/>
                <w:webHidden/>
              </w:rPr>
              <w:t>12</w:t>
            </w:r>
            <w:r>
              <w:rPr>
                <w:noProof/>
                <w:webHidden/>
              </w:rPr>
              <w:fldChar w:fldCharType="end"/>
            </w:r>
          </w:hyperlink>
        </w:p>
        <w:p w14:paraId="619DA404" w14:textId="64EB0A18"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97" w:history="1">
            <w:r w:rsidRPr="00400541">
              <w:rPr>
                <w:rStyle w:val="Hyperlink"/>
                <w:noProof/>
                <w:lang w:val="ga"/>
              </w:rPr>
              <w:t>48. Conas is féidir leis an AD áitiúil rochtain a fháil ar fhoirmeacha ePMDS an fhostaí?</w:t>
            </w:r>
            <w:r>
              <w:rPr>
                <w:noProof/>
                <w:webHidden/>
              </w:rPr>
              <w:tab/>
            </w:r>
            <w:r>
              <w:rPr>
                <w:noProof/>
                <w:webHidden/>
              </w:rPr>
              <w:fldChar w:fldCharType="begin"/>
            </w:r>
            <w:r>
              <w:rPr>
                <w:noProof/>
                <w:webHidden/>
              </w:rPr>
              <w:instrText xml:space="preserve"> PAGEREF _Toc127524497 \h </w:instrText>
            </w:r>
            <w:r>
              <w:rPr>
                <w:noProof/>
                <w:webHidden/>
              </w:rPr>
            </w:r>
            <w:r>
              <w:rPr>
                <w:noProof/>
                <w:webHidden/>
              </w:rPr>
              <w:fldChar w:fldCharType="separate"/>
            </w:r>
            <w:r>
              <w:rPr>
                <w:noProof/>
                <w:webHidden/>
              </w:rPr>
              <w:t>12</w:t>
            </w:r>
            <w:r>
              <w:rPr>
                <w:noProof/>
                <w:webHidden/>
              </w:rPr>
              <w:fldChar w:fldCharType="end"/>
            </w:r>
          </w:hyperlink>
        </w:p>
        <w:p w14:paraId="77AA105B" w14:textId="0997067C"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98" w:history="1">
            <w:r w:rsidRPr="00400541">
              <w:rPr>
                <w:rStyle w:val="Hyperlink"/>
                <w:noProof/>
                <w:lang w:val="ga"/>
              </w:rPr>
              <w:t>49. Níl aon bhainisteoir sannta don fhoireann ar an gcóras ePMDS?</w:t>
            </w:r>
            <w:r>
              <w:rPr>
                <w:noProof/>
                <w:webHidden/>
              </w:rPr>
              <w:tab/>
            </w:r>
            <w:r>
              <w:rPr>
                <w:noProof/>
                <w:webHidden/>
              </w:rPr>
              <w:fldChar w:fldCharType="begin"/>
            </w:r>
            <w:r>
              <w:rPr>
                <w:noProof/>
                <w:webHidden/>
              </w:rPr>
              <w:instrText xml:space="preserve"> PAGEREF _Toc127524498 \h </w:instrText>
            </w:r>
            <w:r>
              <w:rPr>
                <w:noProof/>
                <w:webHidden/>
              </w:rPr>
            </w:r>
            <w:r>
              <w:rPr>
                <w:noProof/>
                <w:webHidden/>
              </w:rPr>
              <w:fldChar w:fldCharType="separate"/>
            </w:r>
            <w:r>
              <w:rPr>
                <w:noProof/>
                <w:webHidden/>
              </w:rPr>
              <w:t>13</w:t>
            </w:r>
            <w:r>
              <w:rPr>
                <w:noProof/>
                <w:webHidden/>
              </w:rPr>
              <w:fldChar w:fldCharType="end"/>
            </w:r>
          </w:hyperlink>
        </w:p>
        <w:p w14:paraId="52426A45" w14:textId="57CA38AC"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499" w:history="1">
            <w:r w:rsidRPr="00400541">
              <w:rPr>
                <w:rStyle w:val="Hyperlink"/>
                <w:noProof/>
                <w:lang w:val="ga"/>
              </w:rPr>
              <w:t>50. An mbíonn státseirbhísigh shinsearacha rannpháirteach sa phróiseas ePMDS?</w:t>
            </w:r>
            <w:r>
              <w:rPr>
                <w:noProof/>
                <w:webHidden/>
              </w:rPr>
              <w:tab/>
            </w:r>
            <w:r>
              <w:rPr>
                <w:noProof/>
                <w:webHidden/>
              </w:rPr>
              <w:fldChar w:fldCharType="begin"/>
            </w:r>
            <w:r>
              <w:rPr>
                <w:noProof/>
                <w:webHidden/>
              </w:rPr>
              <w:instrText xml:space="preserve"> PAGEREF _Toc127524499 \h </w:instrText>
            </w:r>
            <w:r>
              <w:rPr>
                <w:noProof/>
                <w:webHidden/>
              </w:rPr>
            </w:r>
            <w:r>
              <w:rPr>
                <w:noProof/>
                <w:webHidden/>
              </w:rPr>
              <w:fldChar w:fldCharType="separate"/>
            </w:r>
            <w:r>
              <w:rPr>
                <w:noProof/>
                <w:webHidden/>
              </w:rPr>
              <w:t>13</w:t>
            </w:r>
            <w:r>
              <w:rPr>
                <w:noProof/>
                <w:webHidden/>
              </w:rPr>
              <w:fldChar w:fldCharType="end"/>
            </w:r>
          </w:hyperlink>
        </w:p>
        <w:p w14:paraId="58F3B29B" w14:textId="30D0A566" w:rsidR="006D0DDD" w:rsidRDefault="006D0DDD">
          <w:pPr>
            <w:pStyle w:val="TOC1"/>
            <w:tabs>
              <w:tab w:val="right" w:leader="dot" w:pos="9016"/>
            </w:tabs>
            <w:rPr>
              <w:rFonts w:asciiTheme="minorHAnsi" w:eastAsiaTheme="minorEastAsia" w:hAnsiTheme="minorHAnsi"/>
              <w:noProof/>
              <w:color w:val="auto"/>
              <w:sz w:val="22"/>
              <w:szCs w:val="22"/>
              <w:lang w:eastAsia="en-IE"/>
            </w:rPr>
          </w:pPr>
          <w:hyperlink w:anchor="_Toc127524500" w:history="1">
            <w:r w:rsidRPr="00400541">
              <w:rPr>
                <w:rStyle w:val="Hyperlink"/>
                <w:noProof/>
                <w:lang w:val="ga"/>
              </w:rPr>
              <w:t>51. An bhfuil saoráid tuairiscithe ePMDS ann?</w:t>
            </w:r>
            <w:r>
              <w:rPr>
                <w:noProof/>
                <w:webHidden/>
              </w:rPr>
              <w:tab/>
            </w:r>
            <w:r>
              <w:rPr>
                <w:noProof/>
                <w:webHidden/>
              </w:rPr>
              <w:fldChar w:fldCharType="begin"/>
            </w:r>
            <w:r>
              <w:rPr>
                <w:noProof/>
                <w:webHidden/>
              </w:rPr>
              <w:instrText xml:space="preserve"> PAGEREF _Toc127524500 \h </w:instrText>
            </w:r>
            <w:r>
              <w:rPr>
                <w:noProof/>
                <w:webHidden/>
              </w:rPr>
            </w:r>
            <w:r>
              <w:rPr>
                <w:noProof/>
                <w:webHidden/>
              </w:rPr>
              <w:fldChar w:fldCharType="separate"/>
            </w:r>
            <w:r>
              <w:rPr>
                <w:noProof/>
                <w:webHidden/>
              </w:rPr>
              <w:t>13</w:t>
            </w:r>
            <w:r>
              <w:rPr>
                <w:noProof/>
                <w:webHidden/>
              </w:rPr>
              <w:fldChar w:fldCharType="end"/>
            </w:r>
          </w:hyperlink>
        </w:p>
        <w:p w14:paraId="7F67C408" w14:textId="1817C079" w:rsidR="00A93591" w:rsidRDefault="00A93591" w:rsidP="0093261A">
          <w:pPr>
            <w:spacing w:line="276" w:lineRule="auto"/>
          </w:pPr>
          <w:r>
            <w:rPr>
              <w:rFonts w:cs="Microsoft Sans Serif"/>
              <w:b/>
              <w:bCs/>
              <w:noProof/>
            </w:rPr>
            <w:fldChar w:fldCharType="end"/>
          </w:r>
        </w:p>
      </w:sdtContent>
    </w:sdt>
    <w:p w14:paraId="4AD85FC4" w14:textId="77777777" w:rsidR="00A93591" w:rsidRDefault="00A93591">
      <w:pPr>
        <w:rPr>
          <w:rFonts w:cs="Microsoft Sans Serif"/>
        </w:rPr>
      </w:pPr>
      <w:r>
        <w:rPr>
          <w:lang w:val="ga"/>
        </w:rPr>
        <w:br w:type="page"/>
      </w:r>
    </w:p>
    <w:p w14:paraId="69DEBB97" w14:textId="77777777" w:rsidR="00A93591" w:rsidRDefault="00A93591" w:rsidP="0093261A">
      <w:pPr>
        <w:pStyle w:val="Heading1NSSO"/>
      </w:pPr>
      <w:bookmarkStart w:id="0" w:name="_Toc127524448"/>
      <w:r>
        <w:rPr>
          <w:lang w:val="ga"/>
        </w:rPr>
        <w:lastRenderedPageBreak/>
        <w:t>1. Conas a gheobhaidh mé próifíl ePMDS?</w:t>
      </w:r>
      <w:bookmarkEnd w:id="0"/>
    </w:p>
    <w:p w14:paraId="20CF8472" w14:textId="77777777" w:rsidR="00E66C44" w:rsidRDefault="00E66C44">
      <w:pPr>
        <w:spacing w:line="360" w:lineRule="auto"/>
      </w:pPr>
      <w:r>
        <w:rPr>
          <w:lang w:val="ga"/>
        </w:rPr>
        <w:t>Gintear próifíl ePMDS go huathoibríoch nuair a chruthaítear ainm úsáideora agus pasfhocal NSSO duit. Gheobhaidh tú ríomhphost fógartha uathoibríoch a chuirfidh in iúl duit go bhfuil an próifíl ePMDS ginte, an lá tar éis duit do shonraí logála isteach a fháil do na córais féinseirbhíse eile againn.</w:t>
      </w:r>
    </w:p>
    <w:p w14:paraId="5418D52A" w14:textId="77777777" w:rsidR="00E66C44" w:rsidRDefault="00E66C44" w:rsidP="00E66C44">
      <w:pPr>
        <w:spacing w:line="360" w:lineRule="auto"/>
      </w:pPr>
    </w:p>
    <w:p w14:paraId="57B69E99" w14:textId="77777777" w:rsidR="00E66C44" w:rsidRDefault="00E66C44" w:rsidP="0093261A">
      <w:pPr>
        <w:pStyle w:val="Heading1NSSO"/>
      </w:pPr>
      <w:bookmarkStart w:id="1" w:name="_Toc127524449"/>
      <w:r>
        <w:rPr>
          <w:lang w:val="ga"/>
        </w:rPr>
        <w:t>2. Cé mhéad céim ePMDS atá ag teastáil?</w:t>
      </w:r>
      <w:bookmarkEnd w:id="1"/>
    </w:p>
    <w:p w14:paraId="13EF3478" w14:textId="77777777" w:rsidR="00E66C44" w:rsidRDefault="00E66C44" w:rsidP="00E66C44">
      <w:pPr>
        <w:spacing w:line="360" w:lineRule="auto"/>
      </w:pPr>
      <w:r>
        <w:rPr>
          <w:lang w:val="ga"/>
        </w:rPr>
        <w:t>Go ginearálta, tá trí phríomhchéim den phróiseas ePMDS: Spriocanna a Shocrú, an tAthbhreithniú Lár Bliana, agus an tAthbhreithniú Deireadh Bliana. I gcásanna áirithe, ní ghinfear Athbhreithniú Lár Bliana.</w:t>
      </w:r>
    </w:p>
    <w:p w14:paraId="5ABC8DC0" w14:textId="77777777" w:rsidR="00E66C44" w:rsidRDefault="00E66C44" w:rsidP="00E66C44">
      <w:pPr>
        <w:spacing w:line="360" w:lineRule="auto"/>
      </w:pPr>
    </w:p>
    <w:p w14:paraId="0E96D465" w14:textId="77777777" w:rsidR="00E66C44" w:rsidRDefault="00E66C44" w:rsidP="0093261A">
      <w:pPr>
        <w:pStyle w:val="Heading1NSSO"/>
      </w:pPr>
      <w:bookmarkStart w:id="2" w:name="_Toc127524450"/>
      <w:r>
        <w:rPr>
          <w:lang w:val="ga"/>
        </w:rPr>
        <w:t>3. Cathain a bheidh gach céim ar fáil?</w:t>
      </w:r>
      <w:bookmarkEnd w:id="2"/>
    </w:p>
    <w:p w14:paraId="4B5EF1C5" w14:textId="77777777" w:rsidR="00E66C44" w:rsidRDefault="00E66C44" w:rsidP="00E66C44">
      <w:pPr>
        <w:spacing w:line="360" w:lineRule="auto"/>
      </w:pPr>
      <w:r>
        <w:rPr>
          <w:lang w:val="ga"/>
        </w:rPr>
        <w:t>Go ginearálta, beidh na céimeanna agus na foirmeacha ar fáil duit ó:</w:t>
      </w:r>
    </w:p>
    <w:p w14:paraId="146DEC8F" w14:textId="77777777" w:rsidR="00E66C44" w:rsidRDefault="00E66C44" w:rsidP="0093261A">
      <w:pPr>
        <w:pStyle w:val="ListParagraph"/>
        <w:numPr>
          <w:ilvl w:val="0"/>
          <w:numId w:val="10"/>
        </w:numPr>
        <w:spacing w:line="360" w:lineRule="auto"/>
      </w:pPr>
      <w:r>
        <w:rPr>
          <w:lang w:val="ga"/>
        </w:rPr>
        <w:t>Spriocanna a Shocrú – go luath i mí Eanáir</w:t>
      </w:r>
    </w:p>
    <w:p w14:paraId="5818E331" w14:textId="77777777" w:rsidR="00E66C44" w:rsidRDefault="00E66C44" w:rsidP="0093261A">
      <w:pPr>
        <w:pStyle w:val="ListParagraph"/>
        <w:numPr>
          <w:ilvl w:val="0"/>
          <w:numId w:val="10"/>
        </w:numPr>
        <w:spacing w:line="360" w:lineRule="auto"/>
      </w:pPr>
      <w:r>
        <w:rPr>
          <w:lang w:val="ga"/>
        </w:rPr>
        <w:t>An tAthbhreithniú Lár Bliana – Lár mhí na Bealtaine</w:t>
      </w:r>
    </w:p>
    <w:p w14:paraId="4DD0C650" w14:textId="77777777" w:rsidR="00E66C44" w:rsidRDefault="00E66C44" w:rsidP="0093261A">
      <w:pPr>
        <w:pStyle w:val="ListParagraph"/>
        <w:numPr>
          <w:ilvl w:val="0"/>
          <w:numId w:val="10"/>
        </w:numPr>
        <w:spacing w:line="360" w:lineRule="auto"/>
      </w:pPr>
      <w:r>
        <w:rPr>
          <w:lang w:val="ga"/>
        </w:rPr>
        <w:t>An tAthbhreithniú Deireadh Bliana – Go luath i mí na Nollag</w:t>
      </w:r>
    </w:p>
    <w:p w14:paraId="5D54BA09" w14:textId="77777777" w:rsidR="00E66C44" w:rsidRDefault="00E66C44" w:rsidP="00E66C44">
      <w:pPr>
        <w:spacing w:line="360" w:lineRule="auto"/>
      </w:pPr>
    </w:p>
    <w:p w14:paraId="1671D658" w14:textId="77777777" w:rsidR="00E66C44" w:rsidRDefault="00E66C44" w:rsidP="0093261A">
      <w:pPr>
        <w:pStyle w:val="Heading1NSSO"/>
      </w:pPr>
      <w:bookmarkStart w:id="3" w:name="_Toc127524451"/>
      <w:r>
        <w:rPr>
          <w:lang w:val="ga"/>
        </w:rPr>
        <w:t>4. Cén fáth nach bhfuair mé céim ar leith?</w:t>
      </w:r>
      <w:bookmarkEnd w:id="3"/>
    </w:p>
    <w:p w14:paraId="2838B71A" w14:textId="77777777" w:rsidR="00E66C44" w:rsidRDefault="00E66C44" w:rsidP="00E66C44">
      <w:pPr>
        <w:spacing w:line="360" w:lineRule="auto"/>
      </w:pPr>
      <w:r>
        <w:rPr>
          <w:lang w:val="ga"/>
        </w:rPr>
        <w:t xml:space="preserve">Gheobhaidh tú an Chéim Spriocanna a Shocrú go huathoibríoch gach bliain, ach ní rachaidh tú ar aghaidh go dtí an chéad chéim eile mura bhfuil an chéim roimhe sin críochnaithe go hiomlán agat. </w:t>
      </w:r>
    </w:p>
    <w:p w14:paraId="22D51EB6" w14:textId="77777777" w:rsidR="00E66C44" w:rsidRDefault="00E66C44" w:rsidP="00E66C44">
      <w:pPr>
        <w:spacing w:line="360" w:lineRule="auto"/>
      </w:pPr>
    </w:p>
    <w:p w14:paraId="650803C8" w14:textId="77777777" w:rsidR="00E66C44" w:rsidRDefault="00E66C44" w:rsidP="0093261A">
      <w:pPr>
        <w:pStyle w:val="Heading1NSSO"/>
      </w:pPr>
      <w:bookmarkStart w:id="4" w:name="_Toc127524452"/>
      <w:r>
        <w:rPr>
          <w:lang w:val="ga"/>
        </w:rPr>
        <w:t>5. Cé hé nó hí a chomhlánaíonn gach foirm ePMDS?</w:t>
      </w:r>
      <w:bookmarkEnd w:id="4"/>
    </w:p>
    <w:p w14:paraId="7F85FD6C" w14:textId="77777777" w:rsidR="00E66C44" w:rsidRDefault="00E66C44" w:rsidP="00E66C44">
      <w:pPr>
        <w:spacing w:line="360" w:lineRule="auto"/>
      </w:pPr>
      <w:r>
        <w:rPr>
          <w:lang w:val="ga"/>
        </w:rPr>
        <w:t xml:space="preserve">Ginfidh gach foirm ePMDS díreach chugat go huathoibríoch. Nuair a bheidh gach cuid den fhoirm comhlánaithe agat, ansin cuirfidh tú an fhoirm faoi bhráid an bhainisteora, agus comhlánóidh do bhainisteoir na codanna den fhoirm a bhaineann leisean nó léise. </w:t>
      </w:r>
    </w:p>
    <w:p w14:paraId="52581C68" w14:textId="77777777" w:rsidR="00E66C44" w:rsidRPr="00AF2F9A" w:rsidRDefault="00E66C44" w:rsidP="0093261A"/>
    <w:p w14:paraId="1946AB82" w14:textId="77777777" w:rsidR="00E66C44" w:rsidRDefault="00E66C44" w:rsidP="0093261A">
      <w:pPr>
        <w:pStyle w:val="Heading1NSSO"/>
      </w:pPr>
      <w:bookmarkStart w:id="5" w:name="_Toc127524453"/>
      <w:r>
        <w:rPr>
          <w:lang w:val="ga"/>
        </w:rPr>
        <w:t>6. An bhfuil na sonraí pearsanta ar mo phróifíl ePMDS mícheart?</w:t>
      </w:r>
      <w:bookmarkEnd w:id="5"/>
    </w:p>
    <w:p w14:paraId="472E5904" w14:textId="77777777" w:rsidR="00E66C44" w:rsidRDefault="00E66C44" w:rsidP="00E66C44">
      <w:pPr>
        <w:spacing w:line="360" w:lineRule="auto"/>
      </w:pPr>
      <w:r>
        <w:rPr>
          <w:lang w:val="ga"/>
        </w:rPr>
        <w:t>Gabhtar an fhaisnéis fostaí seo, is é sin, d’ainm, d’eagraíocht, do ghrád, ainm do bhainisteora, do sheoladh ríomhphoist, díreach ó do thaifid AD. Má tá aon chuid den fhaisnéis seo mícheart, déan teagmháil le d’aonad AD áitiúil chun cúnamh a fháil.</w:t>
      </w:r>
    </w:p>
    <w:p w14:paraId="5819D088" w14:textId="77777777" w:rsidR="00E66C44" w:rsidRDefault="00E66C44" w:rsidP="00E66C44">
      <w:pPr>
        <w:spacing w:line="360" w:lineRule="auto"/>
      </w:pPr>
    </w:p>
    <w:p w14:paraId="7161E8B0" w14:textId="77777777" w:rsidR="00E66C44" w:rsidRDefault="00E66C44" w:rsidP="0093261A">
      <w:pPr>
        <w:pStyle w:val="Heading1NSSO"/>
      </w:pPr>
      <w:bookmarkStart w:id="6" w:name="_Toc127524454"/>
      <w:r>
        <w:rPr>
          <w:lang w:val="ga"/>
        </w:rPr>
        <w:t>7. Conas is féidir liom rochtain a fháil ar an leagan eagarthóireachta den fhoirm agam?</w:t>
      </w:r>
      <w:bookmarkEnd w:id="6"/>
    </w:p>
    <w:p w14:paraId="5428AEBC" w14:textId="77777777" w:rsidR="00E66C44" w:rsidRDefault="00E66C44" w:rsidP="00E66C44">
      <w:pPr>
        <w:spacing w:line="360" w:lineRule="auto"/>
      </w:pPr>
      <w:r>
        <w:rPr>
          <w:lang w:val="ga"/>
        </w:rPr>
        <w:t>Is féidir leat rochtain a fháil ar fhormáid ineagarthóireachta de d’fhoirm tríd an rogha ghorm ‘Cuir athruithe leis an bhfoirm seo’ a roghnú ar do leathanach próifíle ePMDS. Má tá an fhoirm le do bhainisteoir an fhoirm lena ionchur a chur léi, ní féidir leat athruithe a dhéanamh mura dtugann do bhainisteoir an fhoirm ar ais chugat.</w:t>
      </w:r>
    </w:p>
    <w:p w14:paraId="37C43372" w14:textId="77777777" w:rsidR="00E66C44" w:rsidRDefault="00E66C44" w:rsidP="00E66C44">
      <w:pPr>
        <w:spacing w:line="360" w:lineRule="auto"/>
      </w:pPr>
    </w:p>
    <w:p w14:paraId="7CF66B63" w14:textId="77777777" w:rsidR="00E66C44" w:rsidRDefault="00E66C44" w:rsidP="0093261A">
      <w:pPr>
        <w:pStyle w:val="Heading1NSSO"/>
      </w:pPr>
      <w:bookmarkStart w:id="7" w:name="_Toc127524455"/>
      <w:r>
        <w:rPr>
          <w:lang w:val="ga"/>
        </w:rPr>
        <w:t>8. Cad é an chéad chéim sa phróiseas ePMDS?</w:t>
      </w:r>
      <w:bookmarkEnd w:id="7"/>
    </w:p>
    <w:p w14:paraId="1482A00A" w14:textId="77777777" w:rsidR="00E66C44" w:rsidRDefault="00E66C44" w:rsidP="00E66C44">
      <w:pPr>
        <w:spacing w:line="360" w:lineRule="auto"/>
      </w:pPr>
      <w:r>
        <w:rPr>
          <w:lang w:val="ga"/>
        </w:rPr>
        <w:t xml:space="preserve">Is é an chéad chéim den phróiseas ná an chéim Spriocanna a Shocrú. Is ann a thabharfaidh tú breac-chuntas ar na spriocanna agat don bhliain. </w:t>
      </w:r>
    </w:p>
    <w:p w14:paraId="724268D6" w14:textId="77777777" w:rsidR="00E66C44" w:rsidRDefault="00E66C44" w:rsidP="00E66C44">
      <w:pPr>
        <w:spacing w:line="360" w:lineRule="auto"/>
      </w:pPr>
    </w:p>
    <w:p w14:paraId="78BCC556" w14:textId="77777777" w:rsidR="00E66C44" w:rsidRDefault="00E66C44" w:rsidP="0093261A">
      <w:pPr>
        <w:pStyle w:val="Heading1NSSO"/>
      </w:pPr>
      <w:bookmarkStart w:id="8" w:name="_Toc127524456"/>
      <w:r>
        <w:rPr>
          <w:lang w:val="ga"/>
        </w:rPr>
        <w:t>9. Cén fáth a bhfuil rochtain agam ar Spriocanna a Shocrú mo bhainisteora?</w:t>
      </w:r>
      <w:bookmarkEnd w:id="8"/>
    </w:p>
    <w:p w14:paraId="7CEB6E26" w14:textId="77777777" w:rsidR="00E66C44" w:rsidRDefault="00E66C44" w:rsidP="00E66C44">
      <w:pPr>
        <w:spacing w:line="360" w:lineRule="auto"/>
      </w:pPr>
      <w:r>
        <w:rPr>
          <w:lang w:val="ga"/>
        </w:rPr>
        <w:t>Tá rochtain inléite amháin agat ionas gur féidir leat a bheith cinnte go réitíonn na dualgais agus spriocanna atá agat leo siúd atá ag do bhainisteoir, ag d'aonad agus ag d'eagraíocht.</w:t>
      </w:r>
    </w:p>
    <w:p w14:paraId="6EED9606" w14:textId="77777777" w:rsidR="00E66C44" w:rsidRDefault="00E66C44" w:rsidP="00E66C44">
      <w:pPr>
        <w:spacing w:line="360" w:lineRule="auto"/>
      </w:pPr>
    </w:p>
    <w:p w14:paraId="2BA14583" w14:textId="77777777" w:rsidR="00E66C44" w:rsidRDefault="00AA23A0" w:rsidP="0093261A">
      <w:pPr>
        <w:pStyle w:val="Heading1NSSO"/>
      </w:pPr>
      <w:bookmarkStart w:id="9" w:name="_Toc127524457"/>
      <w:r>
        <w:rPr>
          <w:lang w:val="ga"/>
        </w:rPr>
        <w:t>10. Ní féidir liom rochtain a fháil ar fhoirm Spriocanna a Shocrú mo bhainisteora?</w:t>
      </w:r>
      <w:bookmarkEnd w:id="9"/>
    </w:p>
    <w:p w14:paraId="64F48AA1" w14:textId="77777777" w:rsidR="00E66C44" w:rsidRDefault="00AA23A0" w:rsidP="00E66C44">
      <w:pPr>
        <w:spacing w:line="360" w:lineRule="auto"/>
      </w:pPr>
      <w:r>
        <w:rPr>
          <w:lang w:val="ga"/>
        </w:rPr>
        <w:t>Níl an próiseas Spriocanna a Shocrú críochnaithe ag do bhainisteoir go fóill.</w:t>
      </w:r>
    </w:p>
    <w:p w14:paraId="14772CBD" w14:textId="77777777" w:rsidR="00E66C44" w:rsidRDefault="00E66C44" w:rsidP="00E66C44">
      <w:pPr>
        <w:spacing w:line="360" w:lineRule="auto"/>
      </w:pPr>
    </w:p>
    <w:p w14:paraId="3AFC17DE" w14:textId="77777777" w:rsidR="00E66C44" w:rsidRDefault="00AA23A0" w:rsidP="0093261A">
      <w:pPr>
        <w:pStyle w:val="Heading1NSSO"/>
      </w:pPr>
      <w:bookmarkStart w:id="10" w:name="_Toc127524458"/>
      <w:r>
        <w:rPr>
          <w:lang w:val="ga"/>
        </w:rPr>
        <w:t>11. Cé mhéad sprioc is féidir liom a thaifeadadh?</w:t>
      </w:r>
      <w:bookmarkEnd w:id="10"/>
    </w:p>
    <w:p w14:paraId="742C64E1" w14:textId="77777777" w:rsidR="00E66C44" w:rsidRDefault="00E66C44" w:rsidP="00E66C44">
      <w:pPr>
        <w:spacing w:line="360" w:lineRule="auto"/>
      </w:pPr>
      <w:r>
        <w:rPr>
          <w:lang w:val="ga"/>
        </w:rPr>
        <w:t>Is féidir leat uasmhéid de dhá sprioc déag in aghaidh na bliana a thaifeadadh.</w:t>
      </w:r>
    </w:p>
    <w:p w14:paraId="662705A5" w14:textId="77777777" w:rsidR="00E66C44" w:rsidRDefault="00E66C44" w:rsidP="00E66C44">
      <w:pPr>
        <w:spacing w:line="360" w:lineRule="auto"/>
      </w:pPr>
    </w:p>
    <w:p w14:paraId="0210792A" w14:textId="77777777" w:rsidR="00E66C44" w:rsidRDefault="00AA23A0" w:rsidP="0093261A">
      <w:pPr>
        <w:pStyle w:val="Heading1NSSO"/>
      </w:pPr>
      <w:bookmarkStart w:id="11" w:name="_Toc127524459"/>
      <w:r>
        <w:rPr>
          <w:lang w:val="ga"/>
        </w:rPr>
        <w:t>12. Conas a leithdháiltear na hinniúlachtaí curtha ann roimh ré?</w:t>
      </w:r>
      <w:bookmarkEnd w:id="11"/>
    </w:p>
    <w:p w14:paraId="4D04FB27" w14:textId="77777777" w:rsidR="00E66C44" w:rsidRDefault="00E66C44" w:rsidP="00E66C44">
      <w:pPr>
        <w:spacing w:line="360" w:lineRule="auto"/>
      </w:pPr>
      <w:r>
        <w:rPr>
          <w:lang w:val="ga"/>
        </w:rPr>
        <w:t>Socraítear na hinniúlachtaí a shanntar duit de réir an ghrád atá liostaithe ar do phróifíl AD. Má tá grád mícheart liostaithe, déan teagmháil le d’aonad AD áitiúil chun cúnamh a fháil. Féach leathanach 6 dár dTreoir Úsáideora ePMDS má tá tú ag gníomhú ar leibhéal níos airde.</w:t>
      </w:r>
    </w:p>
    <w:p w14:paraId="5323D82B" w14:textId="77777777" w:rsidR="00E66C44" w:rsidRDefault="00E66C44" w:rsidP="00E66C44">
      <w:pPr>
        <w:spacing w:line="360" w:lineRule="auto"/>
      </w:pPr>
    </w:p>
    <w:p w14:paraId="2128C1AA" w14:textId="77777777" w:rsidR="00E66C44" w:rsidRDefault="00AA23A0" w:rsidP="0093261A">
      <w:pPr>
        <w:pStyle w:val="Heading1NSSO"/>
      </w:pPr>
      <w:bookmarkStart w:id="12" w:name="_Toc127524460"/>
      <w:r>
        <w:rPr>
          <w:lang w:val="ga"/>
        </w:rPr>
        <w:lastRenderedPageBreak/>
        <w:t>13. Cé mhéad Riachtanas Foghlama is féidir a chur síos?</w:t>
      </w:r>
      <w:bookmarkEnd w:id="12"/>
    </w:p>
    <w:p w14:paraId="339A5AA5" w14:textId="77777777" w:rsidR="00E66C44" w:rsidRDefault="00E66C44" w:rsidP="00E66C44">
      <w:pPr>
        <w:spacing w:line="360" w:lineRule="auto"/>
      </w:pPr>
      <w:r>
        <w:rPr>
          <w:lang w:val="ga"/>
        </w:rPr>
        <w:t>Is féidir leat dhá Riachtanas Foghlama déag ar a mhéad a thaifeadadh in aghaidh na bliana.</w:t>
      </w:r>
    </w:p>
    <w:p w14:paraId="43943525" w14:textId="77777777" w:rsidR="00E66C44" w:rsidRDefault="00E66C44" w:rsidP="00E66C44">
      <w:pPr>
        <w:spacing w:line="360" w:lineRule="auto"/>
      </w:pPr>
    </w:p>
    <w:p w14:paraId="27C7B80A" w14:textId="77777777" w:rsidR="00E66C44" w:rsidRDefault="00AA23A0" w:rsidP="0093261A">
      <w:pPr>
        <w:pStyle w:val="Heading1NSSO"/>
      </w:pPr>
      <w:bookmarkStart w:id="13" w:name="_Toc127524461"/>
      <w:r>
        <w:rPr>
          <w:lang w:val="ga"/>
        </w:rPr>
        <w:t>14. Cad dó a dtagraíonn an chuid Aiseolais?</w:t>
      </w:r>
      <w:bookmarkEnd w:id="13"/>
    </w:p>
    <w:p w14:paraId="33EC2B2E" w14:textId="77777777" w:rsidR="00E66C44" w:rsidRDefault="00E66C44" w:rsidP="00E66C44">
      <w:pPr>
        <w:spacing w:line="360" w:lineRule="auto"/>
      </w:pPr>
      <w:r>
        <w:rPr>
          <w:lang w:val="ga"/>
        </w:rPr>
        <w:t>Leis an gcuid seo, tugtar deis duit aiseolas a thabhairt ar an tuiscint atá agat ar do ról laistigh den eagraíocht.</w:t>
      </w:r>
    </w:p>
    <w:p w14:paraId="06414B7F" w14:textId="77777777" w:rsidR="00E66C44" w:rsidRDefault="00E66C44" w:rsidP="00E66C44">
      <w:pPr>
        <w:spacing w:line="360" w:lineRule="auto"/>
      </w:pPr>
    </w:p>
    <w:p w14:paraId="11F9FB11" w14:textId="77777777" w:rsidR="00E66C44" w:rsidRDefault="00AA23A0" w:rsidP="0093261A">
      <w:pPr>
        <w:pStyle w:val="Heading1NSSO"/>
      </w:pPr>
      <w:bookmarkStart w:id="14" w:name="_Toc127524462"/>
      <w:r>
        <w:rPr>
          <w:lang w:val="ga"/>
        </w:rPr>
        <w:t>15. Cad a tharlaíonn nuair atá Spriocanna a Shocrú críochnaithe agam?</w:t>
      </w:r>
      <w:bookmarkEnd w:id="14"/>
    </w:p>
    <w:p w14:paraId="3E2169EE" w14:textId="77777777" w:rsidR="00E66C44" w:rsidRDefault="000F1522" w:rsidP="00E66C44">
      <w:pPr>
        <w:spacing w:line="360" w:lineRule="auto"/>
      </w:pPr>
      <w:r>
        <w:rPr>
          <w:lang w:val="ga"/>
        </w:rPr>
        <w:t>Brúigh an cnaipe save agus ansin roghnaigh an rogha ‘Submit Form to Manager’. Leis sin, seolfar an fhoirm díreach chuig do bhainisteoir lena síniú nó lena shíniú, agus sin deireadh na céime seo.</w:t>
      </w:r>
    </w:p>
    <w:p w14:paraId="22E9B67D" w14:textId="77777777" w:rsidR="00E66C44" w:rsidRDefault="00E66C44" w:rsidP="00E66C44">
      <w:pPr>
        <w:spacing w:line="360" w:lineRule="auto"/>
      </w:pPr>
    </w:p>
    <w:p w14:paraId="7B0AA9E1" w14:textId="77777777" w:rsidR="00E66C44" w:rsidRDefault="00AA23A0" w:rsidP="0093261A">
      <w:pPr>
        <w:pStyle w:val="Heading1NSSO"/>
      </w:pPr>
      <w:bookmarkStart w:id="15" w:name="_Toc127524463"/>
      <w:r>
        <w:rPr>
          <w:lang w:val="ga"/>
        </w:rPr>
        <w:t>16. Conas a bheidh a fhios agam nuair atá an tAthbhreithniú Lár Bliana ar fáil?</w:t>
      </w:r>
      <w:bookmarkEnd w:id="15"/>
    </w:p>
    <w:p w14:paraId="63242016" w14:textId="77777777" w:rsidR="00E66C44" w:rsidRDefault="00E66C44" w:rsidP="00E66C44">
      <w:pPr>
        <w:spacing w:line="360" w:lineRule="auto"/>
      </w:pPr>
      <w:r>
        <w:rPr>
          <w:lang w:val="ga"/>
        </w:rPr>
        <w:t>Gheobhaidh tú fógra ríomhphoist uathoibríoch ina gcuirfear in iúl duit go bhfuil an tAthbhreithniú Lár na Bliana ar fáil duit. Is féidir leat rochtain a fháil ar an bhfoirm seo tríd an rogha ghorm ‘Cuir athruithe leis an bhfoirm seo’ a roghnú ar do leathanach próifíle ePMDS.</w:t>
      </w:r>
    </w:p>
    <w:p w14:paraId="7BEFD5DD" w14:textId="77777777" w:rsidR="00E66C44" w:rsidRDefault="00E66C44" w:rsidP="00E66C44">
      <w:pPr>
        <w:spacing w:line="360" w:lineRule="auto"/>
      </w:pPr>
    </w:p>
    <w:p w14:paraId="3AEC7260" w14:textId="77777777" w:rsidR="00E66C44" w:rsidRDefault="00AA23A0" w:rsidP="0093261A">
      <w:pPr>
        <w:pStyle w:val="Heading1NSSO"/>
      </w:pPr>
      <w:bookmarkStart w:id="16" w:name="_Toc127524464"/>
      <w:r>
        <w:rPr>
          <w:lang w:val="ga"/>
        </w:rPr>
        <w:t>17. An féidir liom an t-ábhar ar Spriocanna a Shocrú a leasú ag an Athbhreithniú Lár Bliana?</w:t>
      </w:r>
      <w:bookmarkEnd w:id="16"/>
    </w:p>
    <w:p w14:paraId="1BECA6B7" w14:textId="77777777" w:rsidR="00E66C44" w:rsidRDefault="00AA23A0" w:rsidP="00E66C44">
      <w:pPr>
        <w:spacing w:line="360" w:lineRule="auto"/>
      </w:pPr>
      <w:r>
        <w:rPr>
          <w:lang w:val="ga"/>
        </w:rPr>
        <w:t>Ní féidir leat na spriocanna a d’aontaigh tú cheana féin ag an gcéim Spriocanna a Shocrú a athrú, ach beidh an rogha agat spriocanna breise a chur leis ag céim an Athbhreithnithe Lár Bliana, más gá.</w:t>
      </w:r>
    </w:p>
    <w:p w14:paraId="60C48C27" w14:textId="77777777" w:rsidR="00E66C44" w:rsidRDefault="00E66C44" w:rsidP="00E66C44">
      <w:pPr>
        <w:spacing w:line="360" w:lineRule="auto"/>
      </w:pPr>
    </w:p>
    <w:p w14:paraId="6F418D8E" w14:textId="77777777" w:rsidR="00E66C44" w:rsidRDefault="00AA23A0" w:rsidP="0093261A">
      <w:pPr>
        <w:pStyle w:val="Heading1NSSO"/>
      </w:pPr>
      <w:bookmarkStart w:id="17" w:name="_Toc127524465"/>
      <w:r>
        <w:rPr>
          <w:lang w:val="ga"/>
        </w:rPr>
        <w:t>18. Nílim sásta leis an measúnú Lár Bliana a rinne mo bhainisteoir.</w:t>
      </w:r>
      <w:bookmarkEnd w:id="17"/>
    </w:p>
    <w:p w14:paraId="40E0752D" w14:textId="77777777" w:rsidR="00E66C44" w:rsidRDefault="00E66C44" w:rsidP="00E66C44">
      <w:pPr>
        <w:spacing w:line="360" w:lineRule="auto"/>
      </w:pPr>
      <w:r>
        <w:rPr>
          <w:lang w:val="ga"/>
        </w:rPr>
        <w:t>In ionad an fhoirm a shíniú láithreach, beidh an rogha agat ‘Revert form to Manager’ a roghnú. Leis an rogha sin, seolfar an fhoirm ar ais chuig do bhainisteoir lena breithniú agus lena leasú, má chomhaontaítear amhlaidh, sula síníonn an bainisteoir an fhoirm arís.</w:t>
      </w:r>
    </w:p>
    <w:p w14:paraId="7DFC0B19" w14:textId="77777777" w:rsidR="00E66C44" w:rsidRDefault="00E66C44" w:rsidP="00E66C44">
      <w:pPr>
        <w:spacing w:line="360" w:lineRule="auto"/>
      </w:pPr>
    </w:p>
    <w:p w14:paraId="4942B06C" w14:textId="77777777" w:rsidR="00E66C44" w:rsidRDefault="00AA23A0" w:rsidP="0093261A">
      <w:pPr>
        <w:pStyle w:val="Heading1NSSO"/>
      </w:pPr>
      <w:bookmarkStart w:id="18" w:name="_Toc127524466"/>
      <w:r>
        <w:rPr>
          <w:lang w:val="ga"/>
        </w:rPr>
        <w:lastRenderedPageBreak/>
        <w:t>19. An féidir liom Athbhreithniú Inmheánach ar mo mheasúnú Lár Bliana a iarraidh?</w:t>
      </w:r>
      <w:bookmarkEnd w:id="18"/>
    </w:p>
    <w:p w14:paraId="1E770045" w14:textId="77777777" w:rsidR="00E66C44" w:rsidRDefault="00AA23A0" w:rsidP="00E66C44">
      <w:pPr>
        <w:spacing w:line="360" w:lineRule="auto"/>
      </w:pPr>
      <w:r>
        <w:rPr>
          <w:lang w:val="ga"/>
        </w:rPr>
        <w:t>Níl aon rogha ann faoi láthair athbhreithniú inmheánach a iarraidh ar an Athbhreithniú Lár Bliana. Má tá tú fós míshásta leis an measúnú a dhéanann do bhainisteoir tar éis é a phlé leis nó léi, déan teagmháil le d’oifig AD áitiúil le do thoil.</w:t>
      </w:r>
    </w:p>
    <w:p w14:paraId="56521328" w14:textId="77777777" w:rsidR="00E66C44" w:rsidRDefault="00E66C44" w:rsidP="00E66C44">
      <w:pPr>
        <w:spacing w:line="360" w:lineRule="auto"/>
      </w:pPr>
    </w:p>
    <w:p w14:paraId="25B5D94C" w14:textId="77777777" w:rsidR="00E66C44" w:rsidRDefault="00AA23A0" w:rsidP="0093261A">
      <w:pPr>
        <w:pStyle w:val="Heading1NSSO"/>
      </w:pPr>
      <w:bookmarkStart w:id="19" w:name="_Toc127524467"/>
      <w:r>
        <w:rPr>
          <w:lang w:val="ga"/>
        </w:rPr>
        <w:t>20. Ní bhfuair mé Athbhreithniú Lár Bliana?</w:t>
      </w:r>
      <w:bookmarkEnd w:id="19"/>
    </w:p>
    <w:p w14:paraId="4C5E0470" w14:textId="77777777" w:rsidR="00E66C44" w:rsidRDefault="00AA23A0" w:rsidP="00E66C44">
      <w:pPr>
        <w:spacing w:line="360" w:lineRule="auto"/>
      </w:pPr>
      <w:r>
        <w:rPr>
          <w:lang w:val="ga"/>
        </w:rPr>
        <w:t>Má chríochnaíonn tú an chéim Spriocanna a Shocrú ar an 30 Meán Fómhair de bhliain ar leith, nó ina dhiaidh, ní bhfaighidh tú céim an Athbhreithnithe Lár Bliana don bhliain sin. Ina ionad sin, rachaidh tú ar aghaidh go díreach chuig céim an Athbhreithnithe Deireadh Bliana i mí na Nollag.</w:t>
      </w:r>
    </w:p>
    <w:p w14:paraId="4DDD0FA2" w14:textId="77777777" w:rsidR="00E66C44" w:rsidRDefault="00E66C44" w:rsidP="00E66C44">
      <w:pPr>
        <w:spacing w:line="360" w:lineRule="auto"/>
      </w:pPr>
    </w:p>
    <w:p w14:paraId="34AD969D" w14:textId="77777777" w:rsidR="00E66C44" w:rsidRDefault="000F1522" w:rsidP="0093261A">
      <w:pPr>
        <w:pStyle w:val="Heading1NSSO"/>
      </w:pPr>
      <w:bookmarkStart w:id="20" w:name="_Toc127524468"/>
      <w:r>
        <w:rPr>
          <w:lang w:val="ga"/>
        </w:rPr>
        <w:t>21. Nílim sásta leis an measúnú Deireadh Bliana a rinne mo bhainisteoir.</w:t>
      </w:r>
      <w:bookmarkEnd w:id="20"/>
    </w:p>
    <w:p w14:paraId="0277D9EF" w14:textId="77777777" w:rsidR="00AA23A0" w:rsidRDefault="00E66C44" w:rsidP="00E66C44">
      <w:pPr>
        <w:spacing w:line="360" w:lineRule="auto"/>
      </w:pPr>
      <w:r>
        <w:rPr>
          <w:lang w:val="ga"/>
        </w:rPr>
        <w:t xml:space="preserve">In ionad an fhoirm a shíniú láithreach, beidh an rogha agat ‘Revert form to Manager’ a roghnú. Leis an rogha sin, seolfar an fhoirm ar ais chuig do bhainisteoir lena breithniú agus lena leasú, má chomhaontaítear amhlaidh, sula síníonn an bainisteoir an fhoirm arís. Tá </w:t>
      </w:r>
    </w:p>
    <w:p w14:paraId="4AF05195" w14:textId="77777777" w:rsidR="00E66C44" w:rsidRDefault="00E66C44" w:rsidP="00E66C44">
      <w:pPr>
        <w:spacing w:line="360" w:lineRule="auto"/>
      </w:pPr>
      <w:r>
        <w:rPr>
          <w:lang w:val="ga"/>
        </w:rPr>
        <w:t>an rogha agat Athbhreithniú Inmheánach a iarraidh ar do ePMDS freisin.</w:t>
      </w:r>
    </w:p>
    <w:p w14:paraId="00769DF9" w14:textId="77777777" w:rsidR="00E66C44" w:rsidRDefault="00E66C44" w:rsidP="00E66C44">
      <w:pPr>
        <w:spacing w:line="360" w:lineRule="auto"/>
      </w:pPr>
    </w:p>
    <w:p w14:paraId="6196FF98" w14:textId="77777777" w:rsidR="00E66C44" w:rsidRDefault="000F1522" w:rsidP="0093261A">
      <w:pPr>
        <w:pStyle w:val="Heading1NSSO"/>
      </w:pPr>
      <w:bookmarkStart w:id="21" w:name="_Toc127524469"/>
      <w:r>
        <w:rPr>
          <w:lang w:val="ga"/>
        </w:rPr>
        <w:t>22. Cad a tharlaíonn in Athbhreithniú Inmheánach?</w:t>
      </w:r>
      <w:bookmarkEnd w:id="21"/>
    </w:p>
    <w:p w14:paraId="78D85584" w14:textId="77777777" w:rsidR="000F1522" w:rsidRDefault="000F1522" w:rsidP="00E66C44">
      <w:pPr>
        <w:spacing w:line="360" w:lineRule="auto"/>
      </w:pPr>
      <w:r>
        <w:rPr>
          <w:lang w:val="ga"/>
        </w:rPr>
        <w:t xml:space="preserve">Rachaidh an NSSO i dteagmháil leat chun a chinntiú go dteastaíonn uait Athbhreithniú Inmheánach a iarraidh. Más mian leat dul ar aghaidh, iarrfaimid ar d’aonad AD Athbhreithneoir Inmheánach a cheapadh. Is é an tAthbhreithneoir Inmheánach a bheidh agat nó bainisteoir do bhainisteora líne, i bhformhór na gcásanna. Ansin, sannfaidh an NSSO an duine ceaptha chun d’fhoirm a athbhreithniú ar an gcóras ePMDS.  </w:t>
      </w:r>
    </w:p>
    <w:p w14:paraId="1E559274" w14:textId="77777777" w:rsidR="000F1522" w:rsidRDefault="000F1522" w:rsidP="00E66C44">
      <w:pPr>
        <w:spacing w:line="360" w:lineRule="auto"/>
      </w:pPr>
    </w:p>
    <w:p w14:paraId="53E03C63" w14:textId="77777777" w:rsidR="00E66C44" w:rsidRDefault="00E66C44" w:rsidP="00E66C44">
      <w:pPr>
        <w:spacing w:line="360" w:lineRule="auto"/>
      </w:pPr>
      <w:r>
        <w:rPr>
          <w:lang w:val="ga"/>
        </w:rPr>
        <w:t xml:space="preserve">Gheobhaidh an t-athbhreithneoir inmheánach ríomhphost ag iarraidh orthu an t-athbhreithniú inmheánach a chríochnú. Tabhair faoi deara nach bhfuil an t-athbhreithneoir faoi aon fhreagracht teagmháil a dhéanamh le páirtí ar bith agus an próiseas seo á chur i gcrích aige nó aici, agus féadfaidh sé nó sí a bhreithiúnas nó a breithiúnas a thabhairt chun críche de réir an ábhar atá ar an bhfoirm ePMDS amháin.  </w:t>
      </w:r>
    </w:p>
    <w:p w14:paraId="5C799068" w14:textId="77777777" w:rsidR="00E66C44" w:rsidRDefault="00E66C44" w:rsidP="00E66C44">
      <w:pPr>
        <w:spacing w:line="360" w:lineRule="auto"/>
      </w:pPr>
    </w:p>
    <w:p w14:paraId="3EA5DBF2" w14:textId="77777777" w:rsidR="00E66C44" w:rsidRDefault="000F1522" w:rsidP="0093261A">
      <w:pPr>
        <w:pStyle w:val="Heading1NSSO"/>
      </w:pPr>
      <w:bookmarkStart w:id="22" w:name="_Toc127524470"/>
      <w:r>
        <w:rPr>
          <w:lang w:val="ga"/>
        </w:rPr>
        <w:t>23. Cad a tharlóidh i gcás nach bhfuilim sásta le toradh an Athbhreithnithe Inmheánaigh?</w:t>
      </w:r>
      <w:bookmarkEnd w:id="22"/>
    </w:p>
    <w:p w14:paraId="7BF3978C" w14:textId="77777777" w:rsidR="00E66C44" w:rsidRDefault="00E66C44" w:rsidP="00E66C44">
      <w:pPr>
        <w:spacing w:line="360" w:lineRule="auto"/>
      </w:pPr>
      <w:r>
        <w:rPr>
          <w:lang w:val="ga"/>
        </w:rPr>
        <w:t>Is féidir leat dul i dteagmháil le d’Aonad AD áitiúil chun Athbhreithniú Seachtrach ar do ePMDS a iarraidh. Críochnófar é seo lasmuigh den chóras, agus déanfaidh ár gcomhpháirtithe ag Beartas PER é a riar. Déan teagmháil le d'oifig AD áitiúil le do thoil más mian leat dul ar aghaidh leis an ngníomh seo.</w:t>
      </w:r>
    </w:p>
    <w:p w14:paraId="4B09BE62" w14:textId="77777777" w:rsidR="00E66C44" w:rsidRDefault="00E66C44" w:rsidP="00E66C44">
      <w:pPr>
        <w:spacing w:line="360" w:lineRule="auto"/>
      </w:pPr>
    </w:p>
    <w:p w14:paraId="4FD99E6D" w14:textId="77777777" w:rsidR="00E66C44" w:rsidRDefault="000F1522" w:rsidP="0093261A">
      <w:pPr>
        <w:pStyle w:val="Heading1NSSO"/>
      </w:pPr>
      <w:bookmarkStart w:id="23" w:name="_Toc127524471"/>
      <w:r>
        <w:rPr>
          <w:lang w:val="ga"/>
        </w:rPr>
        <w:t>24. An bhfuil rochtain agam ar fhoirmeacha arna gcomhlánú cheanna féin?</w:t>
      </w:r>
      <w:bookmarkEnd w:id="23"/>
    </w:p>
    <w:p w14:paraId="6A9F99DB" w14:textId="77777777" w:rsidR="00E66C44" w:rsidRDefault="00E66C44" w:rsidP="00E66C44">
      <w:pPr>
        <w:spacing w:line="360" w:lineRule="auto"/>
      </w:pPr>
      <w:r>
        <w:rPr>
          <w:lang w:val="ga"/>
        </w:rPr>
        <w:t>Tá rochtain inléite amháin ar gach foirm chomhlánaithe ar fáil ach an chlib don bhliain ábhartha a roghnú ar do phróifíl ePMDS agus ansin an rogha ‘View Form’ a roghnú. Nó, is féidir leat an rogha ‘Stair Fhoirmeacha’ a roghnú ar do leathanach próifíle.</w:t>
      </w:r>
    </w:p>
    <w:p w14:paraId="07DE53BC" w14:textId="77777777" w:rsidR="00E66C44" w:rsidRDefault="00E66C44" w:rsidP="00E66C44">
      <w:pPr>
        <w:spacing w:line="360" w:lineRule="auto"/>
      </w:pPr>
    </w:p>
    <w:p w14:paraId="773EF95B" w14:textId="77777777" w:rsidR="00E66C44" w:rsidRDefault="000F1522" w:rsidP="0093261A">
      <w:pPr>
        <w:pStyle w:val="Heading1NSSO"/>
      </w:pPr>
      <w:bookmarkStart w:id="24" w:name="_Toc127524472"/>
      <w:r>
        <w:rPr>
          <w:lang w:val="ga"/>
        </w:rPr>
        <w:t>25. Tá m'fhoirm ePMDS sannta don bhainisteoir a bhí agam roimhe seo?</w:t>
      </w:r>
      <w:bookmarkEnd w:id="24"/>
    </w:p>
    <w:p w14:paraId="45F122C0" w14:textId="77777777" w:rsidR="00E66C44" w:rsidRDefault="000F1522" w:rsidP="00E66C44">
      <w:pPr>
        <w:spacing w:line="360" w:lineRule="auto"/>
      </w:pPr>
      <w:r>
        <w:rPr>
          <w:lang w:val="ga"/>
        </w:rPr>
        <w:t>Má chuir tú d’fhoirm PMDS isteach le haghaidh síniú an bhainisteora, agus má d’athraigh tú bainisteoir líne ina dhiaidh sin, ní atreorófar d’fhoirm go huathoibríoch chuig an mbainisteoir líne nua.</w:t>
      </w:r>
    </w:p>
    <w:p w14:paraId="4ECF01FB" w14:textId="77777777" w:rsidR="00E66C44" w:rsidRDefault="00E66C44" w:rsidP="00E66C44">
      <w:pPr>
        <w:spacing w:line="360" w:lineRule="auto"/>
      </w:pPr>
    </w:p>
    <w:p w14:paraId="768BD90A" w14:textId="77777777" w:rsidR="00E66C44" w:rsidRDefault="000F1522" w:rsidP="0093261A">
      <w:pPr>
        <w:pStyle w:val="Heading1NSSO"/>
      </w:pPr>
      <w:bookmarkStart w:id="25" w:name="_Toc127524473"/>
      <w:r>
        <w:rPr>
          <w:lang w:val="ga"/>
        </w:rPr>
        <w:t>26. An féidir foirm ePMDS a athshannadh do bhainisteoir eile?</w:t>
      </w:r>
      <w:bookmarkEnd w:id="25"/>
    </w:p>
    <w:p w14:paraId="6E12532F" w14:textId="77777777" w:rsidR="00E66C44" w:rsidRDefault="000F1522" w:rsidP="00E66C44">
      <w:pPr>
        <w:spacing w:line="360" w:lineRule="auto"/>
      </w:pPr>
      <w:r>
        <w:rPr>
          <w:lang w:val="ga"/>
        </w:rPr>
        <w:t xml:space="preserve">Má tá an fhoirm curtha faoi bhráid an bhainisteora, féadfaidh an bainisteoir dá bhfuil an fhoirm sannta faoi láthair í a athshannadh do bhainisteoir eile go hinmheánach. I gcás nach bhfuil an rogha sin indéanta, mar shampla nuair a bhíonn do bhainisteoir líne ar shaoire fhadtéarmach, is féidir leat ríomhphost a sheoladh chuig </w:t>
      </w:r>
      <w:hyperlink r:id="rId8" w:history="1">
        <w:r>
          <w:rPr>
            <w:rStyle w:val="Hyperlink"/>
            <w:lang w:val="ga"/>
          </w:rPr>
          <w:t>pmds@nsso.gov.ie</w:t>
        </w:r>
      </w:hyperlink>
      <w:r>
        <w:rPr>
          <w:lang w:val="ga"/>
        </w:rPr>
        <w:t xml:space="preserve"> agus a iarraidh go n-athshannófar an fhoirm.</w:t>
      </w:r>
    </w:p>
    <w:p w14:paraId="500E2A55" w14:textId="77777777" w:rsidR="00E66C44" w:rsidRDefault="00E66C44" w:rsidP="00E66C44">
      <w:pPr>
        <w:spacing w:line="360" w:lineRule="auto"/>
      </w:pPr>
    </w:p>
    <w:p w14:paraId="4A7AED3F" w14:textId="77777777" w:rsidR="00E66C44" w:rsidRDefault="000F1522" w:rsidP="0093261A">
      <w:pPr>
        <w:pStyle w:val="Heading1NSSO"/>
      </w:pPr>
      <w:bookmarkStart w:id="26" w:name="_Toc127524474"/>
      <w:r>
        <w:rPr>
          <w:lang w:val="ga"/>
        </w:rPr>
        <w:t>27. Níl aon bhainisteoir sannta dom ar an gcóras ePMDS?</w:t>
      </w:r>
      <w:bookmarkEnd w:id="26"/>
    </w:p>
    <w:p w14:paraId="68EC7914" w14:textId="77777777" w:rsidR="00E66C44" w:rsidRDefault="00E66C44" w:rsidP="00E66C44">
      <w:pPr>
        <w:spacing w:line="360" w:lineRule="auto"/>
      </w:pPr>
      <w:r>
        <w:rPr>
          <w:lang w:val="ga"/>
        </w:rPr>
        <w:t>Gabhtar an struchtúr tuairiscithe ar do phróifíl ePMDS go díreach ó do thaifid AD. Mura bhfuil aon bhainisteoir líne agat, déan teagmháil le d’aonad AD áitiúil le do thoil.</w:t>
      </w:r>
    </w:p>
    <w:p w14:paraId="52EDE362" w14:textId="77777777" w:rsidR="00E66C44" w:rsidRDefault="00E66C44" w:rsidP="00E66C44">
      <w:pPr>
        <w:spacing w:line="360" w:lineRule="auto"/>
      </w:pPr>
    </w:p>
    <w:p w14:paraId="0B390EC1" w14:textId="77777777" w:rsidR="00E66C44" w:rsidRDefault="000F1522" w:rsidP="0093261A">
      <w:pPr>
        <w:pStyle w:val="Heading1NSSO"/>
      </w:pPr>
      <w:bookmarkStart w:id="27" w:name="_Toc127524475"/>
      <w:r>
        <w:rPr>
          <w:lang w:val="ga"/>
        </w:rPr>
        <w:lastRenderedPageBreak/>
        <w:t>28. An bhfuair mé ardú céime/ ar aistrigh mé le linn dom a bheith glacadh páirte in ePMDS?</w:t>
      </w:r>
      <w:bookmarkEnd w:id="27"/>
    </w:p>
    <w:p w14:paraId="26F7C806" w14:textId="77777777" w:rsidR="00E66C44" w:rsidRDefault="00563672" w:rsidP="00E66C44">
      <w:pPr>
        <w:spacing w:line="360" w:lineRule="auto"/>
      </w:pPr>
      <w:r>
        <w:rPr>
          <w:lang w:val="ga"/>
        </w:rPr>
        <w:t xml:space="preserve">Ba cheart do phróiseas ePMDS reatha a chur i gcartlann, agus foirm nua a thosú chun do ról nua a thaifeadadh agus a léiriú. Déan teagmháil le </w:t>
      </w:r>
      <w:hyperlink r:id="rId9" w:history="1">
        <w:r>
          <w:rPr>
            <w:rStyle w:val="Hyperlink"/>
            <w:lang w:val="ga"/>
          </w:rPr>
          <w:t>pmds@nsso.gov.ie</w:t>
        </w:r>
      </w:hyperlink>
      <w:r>
        <w:rPr>
          <w:lang w:val="ga"/>
        </w:rPr>
        <w:t xml:space="preserve"> chun cúnamh a fháil.</w:t>
      </w:r>
    </w:p>
    <w:p w14:paraId="0AC153B7" w14:textId="77777777" w:rsidR="00E66C44" w:rsidRDefault="00E66C44" w:rsidP="00E66C44">
      <w:pPr>
        <w:spacing w:line="360" w:lineRule="auto"/>
      </w:pPr>
    </w:p>
    <w:p w14:paraId="35B55C89" w14:textId="77777777" w:rsidR="00E66C44" w:rsidRDefault="00563672" w:rsidP="0093261A">
      <w:pPr>
        <w:pStyle w:val="Heading1NSSO"/>
      </w:pPr>
      <w:bookmarkStart w:id="28" w:name="_Toc127524476"/>
      <w:r>
        <w:rPr>
          <w:lang w:val="ga"/>
        </w:rPr>
        <w:t>29. Táim ar iasacht i roinn/gníomhaireacht eile?</w:t>
      </w:r>
      <w:bookmarkEnd w:id="28"/>
    </w:p>
    <w:p w14:paraId="09ABD16F" w14:textId="77777777" w:rsidR="00E66C44" w:rsidRDefault="00E66C44" w:rsidP="00E66C44">
      <w:pPr>
        <w:spacing w:line="360" w:lineRule="auto"/>
      </w:pPr>
      <w:r>
        <w:rPr>
          <w:lang w:val="ga"/>
        </w:rPr>
        <w:t xml:space="preserve">Má úsáideann do roinn/gníomhaireacht nua ePMDS, ba cheart duit cartlann a iarraidh agus d’fhoirm ePMDS a atosú chun do ról ar iasacht a thaifeadadh agus a léiriú. </w:t>
      </w:r>
      <w:r>
        <w:rPr>
          <w:b/>
          <w:bCs/>
          <w:lang w:val="ga"/>
        </w:rPr>
        <w:t>Mura</w:t>
      </w:r>
      <w:r>
        <w:rPr>
          <w:lang w:val="ga"/>
        </w:rPr>
        <w:t xml:space="preserve"> n-úsáideann do roinn/gníomhaireacht nua ePMDS, is féidir le d'AD áitiúil foirm lasmuigh den chóras a thabhairt duit chun do phróiseas ePMDS a thaifeadadh. </w:t>
      </w:r>
    </w:p>
    <w:p w14:paraId="1F8E44C0" w14:textId="77777777" w:rsidR="00E66C44" w:rsidRDefault="00E66C44" w:rsidP="00E66C44">
      <w:pPr>
        <w:spacing w:line="360" w:lineRule="auto"/>
      </w:pPr>
    </w:p>
    <w:p w14:paraId="2FF040C9" w14:textId="77777777" w:rsidR="00E66C44" w:rsidRDefault="00563672" w:rsidP="0093261A">
      <w:pPr>
        <w:pStyle w:val="Heading1NSSO"/>
      </w:pPr>
      <w:bookmarkStart w:id="29" w:name="_Toc127524477"/>
      <w:r>
        <w:rPr>
          <w:lang w:val="ga"/>
        </w:rPr>
        <w:t>30. Táim ar saoire shínte le linn thréimhse an Athbhreithnithe Deireadh Bliana.</w:t>
      </w:r>
      <w:bookmarkEnd w:id="29"/>
      <w:r>
        <w:rPr>
          <w:lang w:val="ga"/>
        </w:rPr>
        <w:t xml:space="preserve"> </w:t>
      </w:r>
    </w:p>
    <w:p w14:paraId="2EF219FD" w14:textId="77777777" w:rsidR="00E66C44" w:rsidRDefault="00563672" w:rsidP="00E66C44">
      <w:pPr>
        <w:spacing w:line="360" w:lineRule="auto"/>
      </w:pPr>
      <w:r>
        <w:rPr>
          <w:lang w:val="ga"/>
        </w:rPr>
        <w:t xml:space="preserve">Má tá tú ag glacadh tréimhse saoire lena gcuimsítear an tréimhse ag deireadh na bliana, is féidir an tAthbhreithniú Deireadh Bliana a scaoileadh go luath sula bhfágann tú an t-ionad oibre. Is féidir an chéim a chríochnú sula dtosaíonn tú ar an tréimhse saoire. Seol ríomhphost chugainn le do thoil ag </w:t>
      </w:r>
      <w:hyperlink r:id="rId10" w:history="1">
        <w:r>
          <w:rPr>
            <w:rStyle w:val="Hyperlink"/>
            <w:lang w:val="ga"/>
          </w:rPr>
          <w:t>pmds@nsso.gov.ie</w:t>
        </w:r>
      </w:hyperlink>
      <w:r>
        <w:rPr>
          <w:lang w:val="ga"/>
        </w:rPr>
        <w:t xml:space="preserve"> má tá scaoileadh luath uait don chéim Athbhreithnithe Dheireadh na Bliana.</w:t>
      </w:r>
    </w:p>
    <w:p w14:paraId="18DBD6E1" w14:textId="77777777" w:rsidR="00E66C44" w:rsidRDefault="00E66C44" w:rsidP="00E66C44">
      <w:pPr>
        <w:spacing w:line="360" w:lineRule="auto"/>
      </w:pPr>
    </w:p>
    <w:p w14:paraId="44CF32A8" w14:textId="77777777" w:rsidR="00E66C44" w:rsidRDefault="00563672" w:rsidP="0093261A">
      <w:pPr>
        <w:pStyle w:val="Heading1NSSO"/>
      </w:pPr>
      <w:bookmarkStart w:id="30" w:name="_Toc127524478"/>
      <w:r>
        <w:rPr>
          <w:lang w:val="ga"/>
        </w:rPr>
        <w:t>31. An féidir céim ePMDS a athoscailt?</w:t>
      </w:r>
      <w:bookmarkEnd w:id="30"/>
    </w:p>
    <w:p w14:paraId="5BD7245B" w14:textId="77777777" w:rsidR="00E66C44" w:rsidRDefault="00E66C44" w:rsidP="00E66C44">
      <w:pPr>
        <w:spacing w:line="360" w:lineRule="auto"/>
      </w:pPr>
      <w:r>
        <w:rPr>
          <w:lang w:val="ga"/>
        </w:rPr>
        <w:t>Ní féidir ach an chéim ePMDS is déanaí a oscailt den athuair chun leasuithe a chur leis. Teastóidh síniú ón mbainisteoir agus uaitse féin araon leis chun an chéim a chríochnú arís.</w:t>
      </w:r>
    </w:p>
    <w:p w14:paraId="679AA247" w14:textId="77777777" w:rsidR="00E66C44" w:rsidRDefault="00E66C44" w:rsidP="00E66C44">
      <w:pPr>
        <w:spacing w:line="360" w:lineRule="auto"/>
      </w:pPr>
    </w:p>
    <w:p w14:paraId="32507B39" w14:textId="77777777" w:rsidR="00E66C44" w:rsidRDefault="00563672" w:rsidP="0093261A">
      <w:pPr>
        <w:pStyle w:val="Heading1NSSO"/>
      </w:pPr>
      <w:bookmarkStart w:id="31" w:name="_Toc127524479"/>
      <w:r>
        <w:rPr>
          <w:lang w:val="ga"/>
        </w:rPr>
        <w:t>32. An féidir liom foirm ePMDS a phriontáil?</w:t>
      </w:r>
      <w:bookmarkEnd w:id="31"/>
    </w:p>
    <w:p w14:paraId="54941618" w14:textId="77777777" w:rsidR="00E66C44" w:rsidRDefault="00E66C44" w:rsidP="00E66C44">
      <w:pPr>
        <w:spacing w:line="360" w:lineRule="auto"/>
      </w:pPr>
      <w:r>
        <w:rPr>
          <w:lang w:val="ga"/>
        </w:rPr>
        <w:t>Tá rogha ‘Print Form’ ar fáil ar an ePMDS ar an leathanach baile. Níl an rogha seo ar fáil don úsáideoir nuair atá an fhoirm curtha faoi bhráid an bhainisteora. Is féidir leat freisin an rogha ‘View Form’ a roghnú ón leathanach próifíle ePMDS agus na heochracha ‘Ctrl’ agus ‘P’ a bhrú ar do mhéarchlár ag an am céanna agus ansin an nós imeachta priontála a leanúint.</w:t>
      </w:r>
    </w:p>
    <w:p w14:paraId="50206F22" w14:textId="77777777" w:rsidR="00E66C44" w:rsidRDefault="00E66C44" w:rsidP="00E66C44">
      <w:pPr>
        <w:spacing w:line="360" w:lineRule="auto"/>
      </w:pPr>
    </w:p>
    <w:p w14:paraId="07545215" w14:textId="77777777" w:rsidR="00E66C44" w:rsidRDefault="00563672" w:rsidP="0093261A">
      <w:pPr>
        <w:pStyle w:val="Heading1NSSO"/>
      </w:pPr>
      <w:bookmarkStart w:id="32" w:name="_Toc127524480"/>
      <w:r>
        <w:rPr>
          <w:lang w:val="ga"/>
        </w:rPr>
        <w:lastRenderedPageBreak/>
        <w:t>33. Níl aon ghrád nó inniúlachtaí sannta dom?</w:t>
      </w:r>
      <w:bookmarkEnd w:id="32"/>
    </w:p>
    <w:p w14:paraId="48DDA43A" w14:textId="77777777" w:rsidR="00563672" w:rsidRDefault="00E66C44" w:rsidP="00E66C44">
      <w:pPr>
        <w:spacing w:line="360" w:lineRule="auto"/>
      </w:pPr>
      <w:r>
        <w:rPr>
          <w:lang w:val="ga"/>
        </w:rPr>
        <w:t xml:space="preserve">Sa chás nach bhfuil ‘Grád’ sannta duit ar an gcóras ePMDS, ní féidir aon inniúlachtaí a sholáthar duit ag an gcéim Spriocanna a Shocrú. Is féidir leat an chéim seo a chríochnú ach an rogha atá 'There are no competencies available for your grade' a roghnú ón roghchlár anuas.  </w:t>
      </w:r>
    </w:p>
    <w:p w14:paraId="79F2328A" w14:textId="77777777" w:rsidR="00563672" w:rsidRDefault="00563672" w:rsidP="00E66C44">
      <w:pPr>
        <w:spacing w:line="360" w:lineRule="auto"/>
      </w:pPr>
    </w:p>
    <w:p w14:paraId="5B89C06E" w14:textId="77777777" w:rsidR="00E66C44" w:rsidRDefault="00E66C44" w:rsidP="00E66C44">
      <w:pPr>
        <w:spacing w:line="360" w:lineRule="auto"/>
      </w:pPr>
      <w:r>
        <w:rPr>
          <w:lang w:val="ga"/>
        </w:rPr>
        <w:t>Nó, de rogha air sin, déan teagmháil le d’oifig AD áitiúil faoin gceist seo, agus socróidh siad go ndéanfar do thaifid AD a nuashonrú. Nuair a dhéanfar an leasú seo ar na taifid AD, déanfar é a nuashonrú go huathoibríoch ar ePMDS, agus léireofar na hinniúlachtaí ábhartha.</w:t>
      </w:r>
    </w:p>
    <w:p w14:paraId="4EA8362B" w14:textId="77777777" w:rsidR="00E66C44" w:rsidRDefault="00E66C44" w:rsidP="00E66C44">
      <w:pPr>
        <w:spacing w:line="360" w:lineRule="auto"/>
      </w:pPr>
    </w:p>
    <w:p w14:paraId="2632F347" w14:textId="77777777" w:rsidR="00E66C44" w:rsidRDefault="00563672" w:rsidP="0093261A">
      <w:pPr>
        <w:pStyle w:val="Heading1NSSO"/>
      </w:pPr>
      <w:bookmarkStart w:id="33" w:name="_Toc127524481"/>
      <w:r>
        <w:rPr>
          <w:lang w:val="ga"/>
        </w:rPr>
        <w:t>34. Taifeadtar mo phróifíl ePMDS mar ‘inactive’ i.e mar ‘neamhghníomhach’. Cad is brí leis sin?</w:t>
      </w:r>
      <w:bookmarkEnd w:id="33"/>
    </w:p>
    <w:p w14:paraId="0BABB49A" w14:textId="77777777" w:rsidR="00E66C44" w:rsidRDefault="00E66C44" w:rsidP="00E66C44">
      <w:pPr>
        <w:spacing w:line="360" w:lineRule="auto"/>
      </w:pPr>
      <w:r>
        <w:rPr>
          <w:lang w:val="ga"/>
        </w:rPr>
        <w:t xml:space="preserve">Má bhí seirbhís agat roimhe seo, nó tréimhse níos mó ná coicís gan aon bhainisteoir sannta duit, cuirfear do phróifíl ePMDS isteach sa mhód slán agus díghníomhachtófar í go huathoibríoch.  Déan teagmháil le do thoil le </w:t>
      </w:r>
      <w:hyperlink r:id="rId11" w:history="1">
        <w:r>
          <w:rPr>
            <w:rStyle w:val="Hyperlink"/>
            <w:lang w:val="ga"/>
          </w:rPr>
          <w:t>pmds@nsso.gov.ie</w:t>
        </w:r>
      </w:hyperlink>
      <w:r>
        <w:rPr>
          <w:lang w:val="ga"/>
        </w:rPr>
        <w:t xml:space="preserve"> agus iarraidh go ndéanfaí do phróifíl a athghníomhachtú.</w:t>
      </w:r>
    </w:p>
    <w:p w14:paraId="553C2833" w14:textId="77777777" w:rsidR="00E66C44" w:rsidRDefault="00E66C44" w:rsidP="00E66C44">
      <w:pPr>
        <w:spacing w:line="360" w:lineRule="auto"/>
      </w:pPr>
    </w:p>
    <w:p w14:paraId="7FDF0577" w14:textId="77777777" w:rsidR="00E66C44" w:rsidRDefault="00563672" w:rsidP="0093261A">
      <w:pPr>
        <w:pStyle w:val="Heading1NSSO"/>
      </w:pPr>
      <w:bookmarkStart w:id="34" w:name="_Toc127524482"/>
      <w:r>
        <w:rPr>
          <w:lang w:val="ga"/>
        </w:rPr>
        <w:t>35. Táim ag ‘Ard-Fheidhmiú’ faoi láthair. An gcuireann sé seo isteach ar an bpróiseas ePMDS?</w:t>
      </w:r>
      <w:bookmarkEnd w:id="34"/>
    </w:p>
    <w:p w14:paraId="29E19760" w14:textId="77777777" w:rsidR="00AF2F9A" w:rsidRDefault="00E66C44" w:rsidP="00E66C44">
      <w:pPr>
        <w:spacing w:line="360" w:lineRule="auto"/>
      </w:pPr>
      <w:r>
        <w:rPr>
          <w:lang w:val="ga"/>
        </w:rPr>
        <w:t>Má tá do ról athraithe, féadfar go n-éileodh tú d’fhoirm reatha ePMDS a chartlannú agus a atosú le haghaidh do róil nua. Toisc go ngabhtar na spriocanna arna gcur roimh ré go huathoibríoch ó do thaifead AD, beidh ort inniúlachtaí an ghrád níos airde cuí a iontráil de láimh i dtaca le gach sprioc. Féach leathanach 6 dár dTreoir Úsáideora ePMDS chun treoracha a fháil ar conas é sin a dhéanamh.</w:t>
      </w:r>
    </w:p>
    <w:p w14:paraId="18BB0ECC" w14:textId="77777777" w:rsidR="00096CD7" w:rsidRDefault="00096CD7" w:rsidP="00E66C44">
      <w:pPr>
        <w:spacing w:line="360" w:lineRule="auto"/>
      </w:pPr>
    </w:p>
    <w:p w14:paraId="5B335F8E" w14:textId="77777777" w:rsidR="00E66C44" w:rsidRDefault="00563672" w:rsidP="0093261A">
      <w:pPr>
        <w:pStyle w:val="Heading1NSSO"/>
      </w:pPr>
      <w:bookmarkStart w:id="35" w:name="_Toc127524483"/>
      <w:r>
        <w:rPr>
          <w:lang w:val="ga"/>
        </w:rPr>
        <w:t>36. Bhí níos mó ná post amháin agam le bliain anuas.</w:t>
      </w:r>
      <w:bookmarkEnd w:id="35"/>
      <w:r>
        <w:rPr>
          <w:lang w:val="ga"/>
        </w:rPr>
        <w:t xml:space="preserve"> </w:t>
      </w:r>
    </w:p>
    <w:p w14:paraId="5CE5B44F" w14:textId="77777777" w:rsidR="00AF2F9A" w:rsidRDefault="00AF2F9A" w:rsidP="00E66C44">
      <w:pPr>
        <w:spacing w:line="360" w:lineRule="auto"/>
      </w:pPr>
      <w:r>
        <w:rPr>
          <w:lang w:val="ga"/>
        </w:rPr>
        <w:t>Má aistríonn tú chuig ról nua, go hinmheánach nó go seachtrach, ba cheart d’fhoirm reatha ePMDS a chur i gcartlann agus tús a chur le céim Socrú Sprioc nua chun an ról nua a léiriú.  Ní rachaidh ach an fhoirm is déanaí ar aghaidh go dtí an chéad chéim eile den ePMDS, mar sin má chomhaontaigh tú spriocanna nua taispeánfar iad ar an Athbhreithniú Lár Bliana agus/nó ar an Athbhreithniú Deireadh Bliana.</w:t>
      </w:r>
    </w:p>
    <w:p w14:paraId="73431FD9" w14:textId="77777777" w:rsidR="00AF2F9A" w:rsidRDefault="00AF2F9A" w:rsidP="00E66C44">
      <w:pPr>
        <w:spacing w:line="360" w:lineRule="auto"/>
      </w:pPr>
    </w:p>
    <w:p w14:paraId="7129D046" w14:textId="77777777" w:rsidR="00AF2F9A" w:rsidRDefault="00E66C44" w:rsidP="00E66C44">
      <w:pPr>
        <w:spacing w:line="360" w:lineRule="auto"/>
      </w:pPr>
      <w:r>
        <w:rPr>
          <w:lang w:val="ga"/>
        </w:rPr>
        <w:lastRenderedPageBreak/>
        <w:t>I mí na Nollag, eiseofar an tAthbhreithniú Deireadh Bliana, má tá an chéim roimhe sin curtha i gcrích. Déanfaidh an bainisteoir ag an am seo an measúnú ar an Athbhreithniú Deireadh Bliana a bhainfidh leis an ról a bheidh agat ag an bpointe sin. Mar sin féin, ba chóir don bhainisteoir, nuair is féidir, dul i dteagmháil leis an mbainisteoir a bhí agat roimhe agus an measúnú aigesean nó aicise a mheas agus measúnú á dhéanamh aige. Ní féidir ach aon Rátáil Deireadh Bliana agus aon cur síos amháin a sholáthar.</w:t>
      </w:r>
    </w:p>
    <w:p w14:paraId="6C2804CA" w14:textId="77777777" w:rsidR="00E66C44" w:rsidRDefault="00E66C44" w:rsidP="00E66C44">
      <w:pPr>
        <w:spacing w:line="360" w:lineRule="auto"/>
      </w:pPr>
    </w:p>
    <w:p w14:paraId="564CA0DC" w14:textId="77777777" w:rsidR="00E66C44" w:rsidRDefault="00AF2F9A" w:rsidP="0093261A">
      <w:pPr>
        <w:pStyle w:val="Heading1NSSO"/>
      </w:pPr>
      <w:bookmarkStart w:id="36" w:name="_Toc127524484"/>
      <w:r>
        <w:rPr>
          <w:lang w:val="ga"/>
        </w:rPr>
        <w:t>37. An gá dom an próiseas ePMDS a chríochnú chun an incrimint a fháil?</w:t>
      </w:r>
      <w:bookmarkEnd w:id="36"/>
    </w:p>
    <w:p w14:paraId="54C3EBEA" w14:textId="77777777" w:rsidR="00E66C44" w:rsidRDefault="00AF2F9A" w:rsidP="00E66C44">
      <w:pPr>
        <w:spacing w:line="360" w:lineRule="auto"/>
      </w:pPr>
      <w:r>
        <w:rPr>
          <w:lang w:val="ga"/>
        </w:rPr>
        <w:t>Is gá. Is critéir riachtanacha go ndéantar an próiseas ePMDS a thabhairt chun críche go rathúil chun incrimint a bhronnadh. Tabhair faoi deara go bhfuil an dualgas ar dhaoine aonair agus ar bhainisteoirí a chinntiú go gcuirtear an próiseas PMDS i gcrích agus go gcuirtear athbhreithniú feidhmíochta cruinn isteach tríd an gcóras ePMDS. Déantar críochnú an Athbhreithnithe Deireadh Bliana a uaslódáil go huathoibríoch chuig na taifid AD, agus cuirtear leis na tuarascálacha míosúla incriminte freisin a thugtar don Aonad Acmhainní Daonna áitiúil.</w:t>
      </w:r>
    </w:p>
    <w:p w14:paraId="7B3E6199" w14:textId="77777777" w:rsidR="00E66C44" w:rsidRDefault="00E66C44" w:rsidP="00E66C44">
      <w:pPr>
        <w:spacing w:line="360" w:lineRule="auto"/>
      </w:pPr>
    </w:p>
    <w:p w14:paraId="23331282" w14:textId="77777777" w:rsidR="00E66C44" w:rsidRDefault="00AF2F9A" w:rsidP="0093261A">
      <w:pPr>
        <w:pStyle w:val="Heading1NSSO"/>
      </w:pPr>
      <w:bookmarkStart w:id="37" w:name="_Toc127524485"/>
      <w:r>
        <w:rPr>
          <w:lang w:val="ga"/>
        </w:rPr>
        <w:t>38. Cad a tharlóidh mura gcríochnaím an próiseas ePMDS?</w:t>
      </w:r>
      <w:bookmarkEnd w:id="37"/>
    </w:p>
    <w:p w14:paraId="7959DCAA" w14:textId="77777777" w:rsidR="00E66C44" w:rsidRDefault="00AF2F9A" w:rsidP="00E66C44">
      <w:pPr>
        <w:spacing w:line="360" w:lineRule="auto"/>
      </w:pPr>
      <w:r>
        <w:rPr>
          <w:lang w:val="ga"/>
        </w:rPr>
        <w:t>Ceanglaítear ar gach sealbhóir poist, idir shealadach agus bhuan, páirt a ghlacadh sa phróiseas ePMDS. Má thosaíonn tú ar fhostaíocht sa ráithe deiridh den bhliain, ba cheart go léireodh na spriocanna a roghnaítear é seo. Tabhair faoi deara go bhféadfadh tionchar diúltach a bheith ag neamhchomhlíonadh ePMDS, nó rátáil mhíshásúil ePMDS, ar dheiseanna dul chun cinn sa todhchaí, ar ríomh-shoghluaisteacht agus ar aon bhreisiú a d’fhéadfadh a bheith dlite.</w:t>
      </w:r>
    </w:p>
    <w:p w14:paraId="077364FD" w14:textId="77777777" w:rsidR="00E66C44" w:rsidRDefault="00E66C44" w:rsidP="00E66C44">
      <w:pPr>
        <w:spacing w:line="360" w:lineRule="auto"/>
      </w:pPr>
    </w:p>
    <w:p w14:paraId="70F601DE" w14:textId="77777777" w:rsidR="00E66C44" w:rsidRDefault="00AF2F9A" w:rsidP="0093261A">
      <w:pPr>
        <w:pStyle w:val="Heading1NSSO"/>
      </w:pPr>
      <w:bookmarkStart w:id="38" w:name="_Toc127524486"/>
      <w:r>
        <w:rPr>
          <w:lang w:val="ga"/>
        </w:rPr>
        <w:t>39. An gá foireann shealadach nó téarma sheasta ePMDS a chomhlánú?</w:t>
      </w:r>
      <w:bookmarkEnd w:id="38"/>
    </w:p>
    <w:p w14:paraId="28B29830" w14:textId="77777777" w:rsidR="00A93591" w:rsidRDefault="00AF2F9A" w:rsidP="00E66C44">
      <w:pPr>
        <w:spacing w:line="360" w:lineRule="auto"/>
      </w:pPr>
      <w:r>
        <w:rPr>
          <w:lang w:val="ga"/>
        </w:rPr>
        <w:t xml:space="preserve">Ceanglaítear ar gach sealbhóir poist, idir shealadach agus bhuan, páirt a ghlacadh sa phróiseas ePMDS. Tugann ár gcomhpháirtithe ag Beartas PER treoir do gach oifigeach dul i ngleic leis an bpróiseas agus gach foirm a eisítear don oifigeach a chomhlánú.  </w:t>
      </w:r>
    </w:p>
    <w:p w14:paraId="66852AB3" w14:textId="77777777" w:rsidR="00A93591" w:rsidRDefault="00A93591" w:rsidP="00E66C44">
      <w:pPr>
        <w:spacing w:line="360" w:lineRule="auto"/>
      </w:pPr>
    </w:p>
    <w:p w14:paraId="1DC3F6E3" w14:textId="77777777" w:rsidR="00A93591" w:rsidRDefault="00A93591" w:rsidP="00E66C44">
      <w:pPr>
        <w:spacing w:line="360" w:lineRule="auto"/>
      </w:pPr>
    </w:p>
    <w:p w14:paraId="01E31E7D" w14:textId="77777777" w:rsidR="00A93591" w:rsidRPr="0093261A" w:rsidRDefault="00A93591" w:rsidP="0093261A">
      <w:pPr>
        <w:pStyle w:val="Heading1NSSO"/>
      </w:pPr>
      <w:bookmarkStart w:id="39" w:name="_Toc127524487"/>
      <w:r>
        <w:rPr>
          <w:lang w:val="ga"/>
        </w:rPr>
        <w:t>Ceisteanna a bhaineann go sonrach le bainisteoir</w:t>
      </w:r>
      <w:bookmarkEnd w:id="39"/>
    </w:p>
    <w:p w14:paraId="0115417C" w14:textId="77777777" w:rsidR="00447F1D" w:rsidRPr="0093261A" w:rsidRDefault="00447F1D" w:rsidP="0093261A">
      <w:pPr>
        <w:pStyle w:val="NormalNSSO"/>
        <w:rPr>
          <w:sz w:val="20"/>
        </w:rPr>
      </w:pPr>
    </w:p>
    <w:p w14:paraId="277DDBA3" w14:textId="77777777" w:rsidR="00A93591" w:rsidRPr="00A93591" w:rsidRDefault="00A93591" w:rsidP="0093261A">
      <w:pPr>
        <w:pStyle w:val="Heading1NSSO"/>
      </w:pPr>
      <w:bookmarkStart w:id="40" w:name="_Toc127524488"/>
      <w:r>
        <w:rPr>
          <w:lang w:val="ga"/>
        </w:rPr>
        <w:t>40. Níor tháinig ‘Sprioc an Bhainisteora’ isteach go huathoibríoch mo chéad sprioc ar ePMDS?</w:t>
      </w:r>
      <w:bookmarkEnd w:id="40"/>
    </w:p>
    <w:p w14:paraId="225FBF6C" w14:textId="77777777" w:rsidR="00A93591" w:rsidRPr="00A93591" w:rsidRDefault="00A93591" w:rsidP="00A93591">
      <w:pPr>
        <w:spacing w:line="360" w:lineRule="auto"/>
      </w:pPr>
      <w:r>
        <w:rPr>
          <w:lang w:val="ga"/>
        </w:rPr>
        <w:t>Ní dhéanfar an sprioc maidir le daoine a bhainistiú a chur isteach go huathoibríoch roimh ré ach amháin má bhí foireann sannta duit ar an lá a gineadh Spriocanna a Shocrú ar do ePMDS. I gcás gur sannadh baill foirne duit ina dhiaidh sin, is féidir linn an fhoirm a chartlannú agus a atosú. Nó is féidir leat an sprioc seo a chur leis an bhfoirm reatha de láimh.</w:t>
      </w:r>
    </w:p>
    <w:p w14:paraId="4E3F564E" w14:textId="77777777" w:rsidR="00A93591" w:rsidRDefault="00A93591" w:rsidP="00E66C44">
      <w:pPr>
        <w:spacing w:line="360" w:lineRule="auto"/>
      </w:pPr>
    </w:p>
    <w:p w14:paraId="6EDEDC24" w14:textId="77777777" w:rsidR="00A93591" w:rsidRDefault="00A93591" w:rsidP="0093261A">
      <w:pPr>
        <w:pStyle w:val="Heading1NSSO"/>
      </w:pPr>
      <w:bookmarkStart w:id="41" w:name="_Toc127524489"/>
      <w:r>
        <w:rPr>
          <w:lang w:val="ga"/>
        </w:rPr>
        <w:t>41. Ní féidir liom rochtain a fháil ar phróifíl ePMDS do dhuine a oibríonn díreach liom?</w:t>
      </w:r>
      <w:bookmarkEnd w:id="41"/>
    </w:p>
    <w:p w14:paraId="76B04584" w14:textId="77777777" w:rsidR="00A93591" w:rsidRDefault="00A93591" w:rsidP="00A93591">
      <w:pPr>
        <w:spacing w:line="360" w:lineRule="auto"/>
      </w:pPr>
      <w:r>
        <w:rPr>
          <w:lang w:val="ga"/>
        </w:rPr>
        <w:t>Ní féidir leat an fhoirm ghníomhach ePMDS reatha a rochtain le haghaidh duine a oibríonn díreach fút má tá an fhoirm leis an oifigeach sin le haghaidh ionchur nó síniú.</w:t>
      </w:r>
    </w:p>
    <w:p w14:paraId="6367BD48" w14:textId="77777777" w:rsidR="00A93591" w:rsidRDefault="00A93591" w:rsidP="00A93591">
      <w:pPr>
        <w:spacing w:line="360" w:lineRule="auto"/>
      </w:pPr>
    </w:p>
    <w:p w14:paraId="1DD55564" w14:textId="77777777" w:rsidR="00A93591" w:rsidRDefault="00A93591" w:rsidP="0093261A">
      <w:pPr>
        <w:pStyle w:val="Heading1NSSO"/>
      </w:pPr>
      <w:bookmarkStart w:id="42" w:name="_Toc127524490"/>
      <w:r>
        <w:rPr>
          <w:lang w:val="ga"/>
        </w:rPr>
        <w:t>42. Cuirtear Spriocanna a Shocrú chugam ach ní féidir liom an fhoirm a leasú?</w:t>
      </w:r>
      <w:bookmarkEnd w:id="42"/>
    </w:p>
    <w:p w14:paraId="1C3995D4" w14:textId="77777777" w:rsidR="00A93591" w:rsidRDefault="00A93591" w:rsidP="00A93591">
      <w:pPr>
        <w:spacing w:line="360" w:lineRule="auto"/>
      </w:pPr>
      <w:r>
        <w:rPr>
          <w:lang w:val="ga"/>
        </w:rPr>
        <w:t>Níl aon áis ag an mbainisteoir chun ábhar a thaifeadadh ar fhoirm ball foirne um Spriocanna a Shocrú. Ní bheidh rochtain agat ach amháin chun an fhoirm a shíniú, nó chun an fhoirm a chur ar ais chuig an bhfostaí má theastaíonn leasuithe.</w:t>
      </w:r>
    </w:p>
    <w:p w14:paraId="683597D7" w14:textId="77777777" w:rsidR="00A93591" w:rsidRDefault="00A93591" w:rsidP="00A93591">
      <w:pPr>
        <w:spacing w:line="360" w:lineRule="auto"/>
      </w:pPr>
    </w:p>
    <w:p w14:paraId="6B0F0B4A" w14:textId="77777777" w:rsidR="00A93591" w:rsidRDefault="00A93591" w:rsidP="0093261A">
      <w:pPr>
        <w:pStyle w:val="Heading1NSSO"/>
      </w:pPr>
      <w:bookmarkStart w:id="43" w:name="_Toc127524491"/>
      <w:r>
        <w:rPr>
          <w:lang w:val="ga"/>
        </w:rPr>
        <w:t>43. Conas is féidir liom rochtain a fháil ar an leagan ineagarthóíreachta d’fhoirm ePMDS?</w:t>
      </w:r>
      <w:bookmarkEnd w:id="43"/>
    </w:p>
    <w:p w14:paraId="3B30FD36" w14:textId="77777777" w:rsidR="00A93591" w:rsidRDefault="00A93591" w:rsidP="00A93591">
      <w:pPr>
        <w:spacing w:line="360" w:lineRule="auto"/>
      </w:pPr>
      <w:r>
        <w:rPr>
          <w:lang w:val="ga"/>
        </w:rPr>
        <w:t>Is féidir leat an leagan ineagarthóireachta a rochtain ón rannán ‘My Manager Tasks’  de do phróifíl ePMDS, tríd an gcnaipe ‘Cuir in Eagar’ in aice le hainm an fhostaí a bhrú.</w:t>
      </w:r>
    </w:p>
    <w:p w14:paraId="616EC6AC" w14:textId="77777777" w:rsidR="00A93591" w:rsidRDefault="00A93591" w:rsidP="00E66C44">
      <w:pPr>
        <w:spacing w:line="360" w:lineRule="auto"/>
      </w:pPr>
    </w:p>
    <w:p w14:paraId="71C8AE51" w14:textId="77777777" w:rsidR="00A93591" w:rsidRDefault="00A93591" w:rsidP="0093261A">
      <w:pPr>
        <w:pStyle w:val="Heading1NSSO"/>
      </w:pPr>
      <w:bookmarkStart w:id="44" w:name="_Toc127524492"/>
      <w:r>
        <w:rPr>
          <w:lang w:val="ga"/>
        </w:rPr>
        <w:lastRenderedPageBreak/>
        <w:t>44. Cad a tharlaíonn i gcás nach bhfuil an fhoireann sásta le mo mheasúnú nó rátáil?</w:t>
      </w:r>
      <w:bookmarkEnd w:id="44"/>
    </w:p>
    <w:p w14:paraId="3AD4409A" w14:textId="77777777" w:rsidR="00A93591" w:rsidRDefault="00A93591" w:rsidP="00A93591">
      <w:pPr>
        <w:spacing w:line="360" w:lineRule="auto"/>
      </w:pPr>
      <w:r>
        <w:rPr>
          <w:lang w:val="ga"/>
        </w:rPr>
        <w:t xml:space="preserve">In ionad an fhoirm a shíniú láithreach, beidh an rogha ag an duine a oibríonn díreach fút ‘Revert form to Manager’ a roghnú. Leis an rogha sin, seolfar an fhoirm ar ais chugat lena breithniú agus lena leasú, má chomhaontaítear amhlaidh, sula síníonn siad agus tú féin an fhoirm arís. Ag an Athbhreithniú Deireadh Bliana, is féidir leis an bhfostaí Athbhreithniú Inmheánach a roghnú freisin chun achomharc a dhéanamh in aghaidh an mheasúnaithe agus/nó an rátáil atá déanta agat. </w:t>
      </w:r>
    </w:p>
    <w:p w14:paraId="7BBF326D" w14:textId="77777777" w:rsidR="00A93591" w:rsidRDefault="00A93591" w:rsidP="00E66C44">
      <w:pPr>
        <w:spacing w:line="360" w:lineRule="auto"/>
      </w:pPr>
    </w:p>
    <w:p w14:paraId="70FE81AC" w14:textId="77777777" w:rsidR="00A93591" w:rsidRDefault="00A93591" w:rsidP="0093261A">
      <w:pPr>
        <w:pStyle w:val="Heading1NSSO"/>
      </w:pPr>
      <w:bookmarkStart w:id="45" w:name="_Toc127524493"/>
      <w:r>
        <w:rPr>
          <w:lang w:val="ga"/>
        </w:rPr>
        <w:t>45. An féidir liom foirmeacha ePMDS a athshannadh do bhainisteoir eile lena síniú?</w:t>
      </w:r>
      <w:bookmarkEnd w:id="45"/>
    </w:p>
    <w:p w14:paraId="6EC189E9" w14:textId="77777777" w:rsidR="00EC214C" w:rsidRDefault="00A93591" w:rsidP="00E66C44">
      <w:pPr>
        <w:spacing w:line="360" w:lineRule="auto"/>
      </w:pPr>
      <w:r>
        <w:rPr>
          <w:lang w:val="ga"/>
        </w:rPr>
        <w:t xml:space="preserve">Is gá. Má chuirtear foirm isteach chugat, is féidir leat an fhoirm a rochtain ón gcuid ‘My Manager Tasks’ den leathanach ePMDS agatsa féin agus an rogha ‘Reassign’ a roghnú in aice le hainm an fhostaí chun an fhoirm a atreorú chuig bainisteoir eile.  </w:t>
      </w:r>
    </w:p>
    <w:p w14:paraId="11D4952D" w14:textId="77777777" w:rsidR="00EC214C" w:rsidRDefault="00EC214C" w:rsidP="0093261A">
      <w:pPr>
        <w:pStyle w:val="Heading1NSSO"/>
      </w:pPr>
      <w:bookmarkStart w:id="46" w:name="_Toc127524494"/>
      <w:r>
        <w:rPr>
          <w:lang w:val="ga"/>
        </w:rPr>
        <w:t>Le haghaidh aonaid AD</w:t>
      </w:r>
      <w:bookmarkEnd w:id="46"/>
    </w:p>
    <w:p w14:paraId="236B979F" w14:textId="77777777" w:rsidR="00EC214C" w:rsidRDefault="00EC214C" w:rsidP="00E66C44">
      <w:pPr>
        <w:spacing w:line="360" w:lineRule="auto"/>
      </w:pPr>
    </w:p>
    <w:p w14:paraId="71A4720B" w14:textId="77777777" w:rsidR="00EC214C" w:rsidRDefault="00EC214C" w:rsidP="0093261A">
      <w:pPr>
        <w:pStyle w:val="Heading1NSSO"/>
      </w:pPr>
      <w:bookmarkStart w:id="47" w:name="_Toc127524495"/>
      <w:r>
        <w:rPr>
          <w:lang w:val="ga"/>
        </w:rPr>
        <w:t>46. An bhfuil sonraí pearsanta an bhaill foirne ar phróifíl ePMDS mícheart?</w:t>
      </w:r>
      <w:bookmarkEnd w:id="47"/>
    </w:p>
    <w:p w14:paraId="4CB8148B" w14:textId="77777777" w:rsidR="00EC214C" w:rsidRDefault="00EC214C" w:rsidP="00E66C44">
      <w:pPr>
        <w:spacing w:line="360" w:lineRule="auto"/>
      </w:pPr>
      <w:r>
        <w:rPr>
          <w:lang w:val="ga"/>
        </w:rPr>
        <w:t>Cuir cás isteach leis an bhfoirm ábhartha chuig an NSSO, le do thoil, chun taifid HRMS an fhostaí a nuashonrú. Déanfaidh sé seo an phróifíl ePMDS a nuashonrú go huathoibríoch.</w:t>
      </w:r>
    </w:p>
    <w:p w14:paraId="4CF8FEC6" w14:textId="77777777" w:rsidR="00EC214C" w:rsidRDefault="00EC214C" w:rsidP="00E66C44">
      <w:pPr>
        <w:spacing w:line="360" w:lineRule="auto"/>
      </w:pPr>
    </w:p>
    <w:p w14:paraId="0752C973" w14:textId="77777777" w:rsidR="00EC214C" w:rsidRDefault="00EC214C" w:rsidP="0093261A">
      <w:pPr>
        <w:pStyle w:val="Heading1NSSO"/>
      </w:pPr>
      <w:bookmarkStart w:id="48" w:name="_Toc127524496"/>
      <w:r>
        <w:rPr>
          <w:lang w:val="ga"/>
        </w:rPr>
        <w:t>47. Cad a tharlaíonn má iarrann fostaí ar Athbhreithniú Seachtrach?</w:t>
      </w:r>
      <w:bookmarkEnd w:id="48"/>
    </w:p>
    <w:p w14:paraId="0E06FA40" w14:textId="77777777" w:rsidR="00EC214C" w:rsidRDefault="00EC214C" w:rsidP="00EC214C">
      <w:pPr>
        <w:spacing w:line="360" w:lineRule="auto"/>
      </w:pPr>
      <w:r>
        <w:rPr>
          <w:lang w:val="ga"/>
        </w:rPr>
        <w:t>Críochnófar é seo lasmuigh den chóras, agus déanfaidh ár gcomhpháirtithe ag Beartas PER é a riar. Téigh i dteagmháil go díreach le Rannóg Acmhainní Daonna na Státseirbhíse chun cúnamh a fháil.</w:t>
      </w:r>
    </w:p>
    <w:p w14:paraId="3CBB28F1" w14:textId="77777777" w:rsidR="00EC214C" w:rsidRDefault="00EC214C" w:rsidP="00EC214C">
      <w:pPr>
        <w:spacing w:line="360" w:lineRule="auto"/>
      </w:pPr>
    </w:p>
    <w:p w14:paraId="731E6829" w14:textId="77777777" w:rsidR="00EC214C" w:rsidRDefault="00EC214C" w:rsidP="0093261A">
      <w:pPr>
        <w:pStyle w:val="Heading1NSSO"/>
      </w:pPr>
      <w:bookmarkStart w:id="49" w:name="_Toc127524497"/>
      <w:r>
        <w:rPr>
          <w:lang w:val="ga"/>
        </w:rPr>
        <w:t>48. Conas is féidir leis an AD áitiúil rochtain a fháil ar fhoirmeacha ePMDS an fhostaí?</w:t>
      </w:r>
      <w:bookmarkEnd w:id="49"/>
    </w:p>
    <w:p w14:paraId="708ED917" w14:textId="77777777" w:rsidR="00EC214C" w:rsidRDefault="00EC214C" w:rsidP="00EC214C">
      <w:pPr>
        <w:spacing w:line="360" w:lineRule="auto"/>
      </w:pPr>
      <w:r>
        <w:rPr>
          <w:lang w:val="ga"/>
        </w:rPr>
        <w:t>Níl aon rochtain ag an aonad AD áitiúil ar fhoirm ePMDS an fhostaí. Beidh rochtain ag an mbainisteoir ar an ábhar seo, agus féadfaidh sé nó sí gabháil scáileáin den ábhar ábhartha a sholáthar don aonad AD áitiúil más gá.</w:t>
      </w:r>
    </w:p>
    <w:p w14:paraId="332B2C49" w14:textId="77777777" w:rsidR="00EC214C" w:rsidRDefault="00EC214C" w:rsidP="00E66C44">
      <w:pPr>
        <w:spacing w:line="360" w:lineRule="auto"/>
      </w:pPr>
    </w:p>
    <w:p w14:paraId="1A4EB9C6" w14:textId="77777777" w:rsidR="00EC214C" w:rsidRDefault="00EC214C" w:rsidP="0093261A">
      <w:pPr>
        <w:pStyle w:val="Heading1NSSO"/>
      </w:pPr>
      <w:bookmarkStart w:id="50" w:name="_Toc127524498"/>
      <w:r>
        <w:rPr>
          <w:lang w:val="ga"/>
        </w:rPr>
        <w:t>49. Níl aon bhainisteoir sannta don fhoireann ar an gcóras ePMDS?</w:t>
      </w:r>
      <w:bookmarkEnd w:id="50"/>
    </w:p>
    <w:p w14:paraId="59399ED2" w14:textId="77777777" w:rsidR="00EC214C" w:rsidRDefault="00EC214C" w:rsidP="00EC214C">
      <w:pPr>
        <w:spacing w:line="360" w:lineRule="auto"/>
      </w:pPr>
      <w:r>
        <w:rPr>
          <w:lang w:val="ga"/>
        </w:rPr>
        <w:t>Réitíonn an struchtúr tuairiscithe ar an gcóras ePMDS leis an struchtúr tuairiscithe ar an gcóras HRMS. Má tá gá le leasú ar an struchtúr tuairiscithe, ba cheart don Aonad Acmhainní Daonna na foirmeacha ábhartha um Athrú Poist nó Athrú Bainisteora a chur isteach chuig an NSSO.</w:t>
      </w:r>
    </w:p>
    <w:p w14:paraId="128EB97B" w14:textId="77777777" w:rsidR="00EC214C" w:rsidRDefault="00EC214C" w:rsidP="00E66C44">
      <w:pPr>
        <w:spacing w:line="360" w:lineRule="auto"/>
      </w:pPr>
    </w:p>
    <w:p w14:paraId="086E5956" w14:textId="77777777" w:rsidR="00EC214C" w:rsidRDefault="00EC214C" w:rsidP="0093261A">
      <w:pPr>
        <w:pStyle w:val="Heading1NSSO"/>
      </w:pPr>
      <w:bookmarkStart w:id="51" w:name="_Toc127524499"/>
      <w:r>
        <w:rPr>
          <w:lang w:val="ga"/>
        </w:rPr>
        <w:t>50. An mbíonn státseirbhísigh shinsearacha rannpháirteach sa phróiseas ePMDS?</w:t>
      </w:r>
      <w:bookmarkEnd w:id="51"/>
    </w:p>
    <w:p w14:paraId="0C65EDD2" w14:textId="77777777" w:rsidR="00EC214C" w:rsidRDefault="00EC214C" w:rsidP="00EC214C">
      <w:pPr>
        <w:spacing w:line="360" w:lineRule="auto"/>
      </w:pPr>
      <w:r>
        <w:rPr>
          <w:lang w:val="ga"/>
        </w:rPr>
        <w:t>Glacann státseirbhísigh os cionn leibhéal an Phríomhoifigigh páirt sa phróiseas LEADS, a riarann ár gcomhghleacaithe san DPER é. Coinneoidh siad, áfach, próifíl ePMDS chun ePMDS na foirne a shanntar dóibh a riar.</w:t>
      </w:r>
    </w:p>
    <w:p w14:paraId="3D613FE5" w14:textId="77777777" w:rsidR="00EC214C" w:rsidRDefault="00EC214C" w:rsidP="00EC214C">
      <w:pPr>
        <w:spacing w:line="360" w:lineRule="auto"/>
      </w:pPr>
    </w:p>
    <w:p w14:paraId="56DD0D48" w14:textId="77777777" w:rsidR="00EC214C" w:rsidRDefault="00EC214C" w:rsidP="0093261A">
      <w:pPr>
        <w:pStyle w:val="Heading1NSSO"/>
      </w:pPr>
      <w:bookmarkStart w:id="52" w:name="_Toc127524500"/>
      <w:r>
        <w:rPr>
          <w:lang w:val="ga"/>
        </w:rPr>
        <w:t>51. An bhfuil saoráid tuairiscithe ePMDS ann?</w:t>
      </w:r>
      <w:bookmarkEnd w:id="52"/>
    </w:p>
    <w:p w14:paraId="79535BDE" w14:textId="77777777" w:rsidR="00F9363C" w:rsidRDefault="00EC214C" w:rsidP="00A976F0">
      <w:pPr>
        <w:spacing w:line="360" w:lineRule="auto"/>
      </w:pPr>
      <w:r>
        <w:rPr>
          <w:lang w:val="ga"/>
        </w:rPr>
        <w:t xml:space="preserve">Is féidir gach tuairisc ePMDS a chomhordú ó mhodúl tuairiscithe ePMDS ar Bhanc Sonraí CSHR. Má theastaíonn rochtain bhreise ar Bhanc Sonraí CSHR, is féidir le AD teagmháil a dhéanamh le </w:t>
      </w:r>
      <w:hyperlink r:id="rId12" w:history="1">
        <w:r>
          <w:rPr>
            <w:rStyle w:val="Hyperlink"/>
            <w:lang w:val="ga"/>
          </w:rPr>
          <w:t>pmds@nsso.gov.ie</w:t>
        </w:r>
      </w:hyperlink>
      <w:r>
        <w:rPr>
          <w:lang w:val="ga"/>
        </w:rPr>
        <w:t xml:space="preserve"> nó leis an bhfoireann Bainistíochta Seirbhíse.</w:t>
      </w:r>
    </w:p>
    <w:sectPr w:rsidR="00F9363C" w:rsidSect="00BE15FE">
      <w:headerReference w:type="default" r:id="rId13"/>
      <w:foot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6AC8" w14:textId="77777777" w:rsidR="008B0A49" w:rsidRDefault="008B0A49" w:rsidP="00753723">
      <w:pPr>
        <w:spacing w:line="240" w:lineRule="auto"/>
      </w:pPr>
      <w:r>
        <w:separator/>
      </w:r>
    </w:p>
  </w:endnote>
  <w:endnote w:type="continuationSeparator" w:id="0">
    <w:p w14:paraId="2F46A973" w14:textId="77777777" w:rsidR="008B0A49" w:rsidRDefault="008B0A49" w:rsidP="00753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9F3D" w14:textId="77777777" w:rsidR="00EC214C" w:rsidRDefault="00EC214C" w:rsidP="00A976F0">
    <w:pPr>
      <w:pStyle w:val="Footer"/>
      <w:tabs>
        <w:tab w:val="left" w:pos="6237"/>
      </w:tabs>
      <w:jc w:val="center"/>
    </w:pPr>
    <w:r>
      <w:rPr>
        <w:rFonts w:ascii="Segoe UI Emoji" w:hAnsi="Segoe UI Emoji"/>
        <w:lang w:val="ga"/>
      </w:rPr>
      <w:t>💻</w:t>
    </w:r>
    <w:r>
      <w:rPr>
        <w:lang w:val="ga"/>
      </w:rPr>
      <w:t xml:space="preserve"> </w:t>
    </w:r>
    <w:hyperlink r:id="rId1" w:history="1">
      <w:r>
        <w:rPr>
          <w:rStyle w:val="Hyperlink"/>
          <w:lang w:val="ga"/>
        </w:rPr>
        <w:t>www.nsso.gov.ie</w:t>
      </w:r>
    </w:hyperlink>
    <w:r>
      <w:rPr>
        <w:lang w:val="ga"/>
      </w:rPr>
      <w:tab/>
    </w:r>
    <w:r>
      <w:rPr>
        <w:lang w:val="ga"/>
      </w:rPr>
      <w:tab/>
    </w:r>
    <w:r>
      <w:rPr>
        <w:rFonts w:ascii="Segoe UI Emoji" w:hAnsi="Segoe UI Emoji"/>
        <w:lang w:val="ga"/>
      </w:rPr>
      <w:t>📞</w:t>
    </w:r>
    <w:r>
      <w:rPr>
        <w:lang w:val="ga"/>
      </w:rPr>
      <w:t xml:space="preserve"> 0818 107 100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A0ED" w14:textId="77777777" w:rsidR="008B0A49" w:rsidRDefault="008B0A49" w:rsidP="00753723">
      <w:pPr>
        <w:spacing w:line="240" w:lineRule="auto"/>
      </w:pPr>
      <w:r>
        <w:separator/>
      </w:r>
    </w:p>
  </w:footnote>
  <w:footnote w:type="continuationSeparator" w:id="0">
    <w:p w14:paraId="137B2038" w14:textId="77777777" w:rsidR="008B0A49" w:rsidRDefault="008B0A49" w:rsidP="007537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9FCF" w14:textId="77777777" w:rsidR="00EC214C" w:rsidRPr="00443EED" w:rsidRDefault="00EC214C" w:rsidP="00753723">
    <w:pPr>
      <w:pStyle w:val="SubtleEmphasisNSSO"/>
      <w:rPr>
        <w:sz w:val="28"/>
      </w:rPr>
    </w:pPr>
    <w:r>
      <w:rPr>
        <w:noProof/>
        <w:sz w:val="28"/>
        <w:lang w:val="ga"/>
      </w:rPr>
      <w:drawing>
        <wp:anchor distT="0" distB="0" distL="114300" distR="114300" simplePos="0" relativeHeight="251658240" behindDoc="1" locked="0" layoutInCell="1" allowOverlap="1" wp14:anchorId="12BE9120" wp14:editId="33D23A43">
          <wp:simplePos x="0" y="0"/>
          <wp:positionH relativeFrom="column">
            <wp:posOffset>3205390</wp:posOffset>
          </wp:positionH>
          <wp:positionV relativeFrom="paragraph">
            <wp:posOffset>-238620</wp:posOffset>
          </wp:positionV>
          <wp:extent cx="30480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tranet-nsso.png"/>
                  <pic:cNvPicPr/>
                </pic:nvPicPr>
                <pic:blipFill>
                  <a:blip r:embed="rId1">
                    <a:extLst>
                      <a:ext uri="{28A0092B-C50C-407E-A947-70E740481C1C}">
                        <a14:useLocalDpi xmlns:a14="http://schemas.microsoft.com/office/drawing/2010/main" val="0"/>
                      </a:ext>
                    </a:extLst>
                  </a:blip>
                  <a:stretch>
                    <a:fillRect/>
                  </a:stretch>
                </pic:blipFill>
                <pic:spPr>
                  <a:xfrm>
                    <a:off x="0" y="0"/>
                    <a:ext cx="3048000" cy="685800"/>
                  </a:xfrm>
                  <a:prstGeom prst="rect">
                    <a:avLst/>
                  </a:prstGeom>
                </pic:spPr>
              </pic:pic>
            </a:graphicData>
          </a:graphic>
          <wp14:sizeRelH relativeFrom="page">
            <wp14:pctWidth>0</wp14:pctWidth>
          </wp14:sizeRelH>
          <wp14:sizeRelV relativeFrom="page">
            <wp14:pctHeight>0</wp14:pctHeight>
          </wp14:sizeRelV>
        </wp:anchor>
      </w:drawing>
    </w:r>
    <w:r>
      <w:rPr>
        <w:sz w:val="28"/>
        <w:lang w:val="ga"/>
      </w:rPr>
      <w:t>Ceisteanna Coitianta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05171"/>
    <w:multiLevelType w:val="hybridMultilevel"/>
    <w:tmpl w:val="2FB20506"/>
    <w:lvl w:ilvl="0" w:tplc="208C119E">
      <w:numFmt w:val="bullet"/>
      <w:lvlText w:val="-"/>
      <w:lvlJc w:val="left"/>
      <w:pPr>
        <w:ind w:left="1080" w:hanging="720"/>
      </w:pPr>
      <w:rPr>
        <w:rFonts w:ascii="Microsoft Sans Serif" w:eastAsiaTheme="minorHAnsi" w:hAnsi="Microsoft Sans Serif" w:cs="Microsoft Sans Serif"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84663C"/>
    <w:multiLevelType w:val="hybridMultilevel"/>
    <w:tmpl w:val="C5A86F94"/>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C5A63EE"/>
    <w:multiLevelType w:val="hybridMultilevel"/>
    <w:tmpl w:val="BDA28B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30501950"/>
    <w:multiLevelType w:val="hybridMultilevel"/>
    <w:tmpl w:val="9F8C66BA"/>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1720771"/>
    <w:multiLevelType w:val="hybridMultilevel"/>
    <w:tmpl w:val="3ADEC77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458B1C05"/>
    <w:multiLevelType w:val="hybridMultilevel"/>
    <w:tmpl w:val="5E066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2D3D42"/>
    <w:multiLevelType w:val="hybridMultilevel"/>
    <w:tmpl w:val="CDD643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54BB58EB"/>
    <w:multiLevelType w:val="hybridMultilevel"/>
    <w:tmpl w:val="9E6404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5B772EE5"/>
    <w:multiLevelType w:val="hybridMultilevel"/>
    <w:tmpl w:val="5AD8831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6FFC7295"/>
    <w:multiLevelType w:val="hybridMultilevel"/>
    <w:tmpl w:val="BF243F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731002982">
    <w:abstractNumId w:val="6"/>
  </w:num>
  <w:num w:numId="2" w16cid:durableId="1830630067">
    <w:abstractNumId w:val="1"/>
  </w:num>
  <w:num w:numId="3" w16cid:durableId="1512837001">
    <w:abstractNumId w:val="7"/>
  </w:num>
  <w:num w:numId="4" w16cid:durableId="1002198194">
    <w:abstractNumId w:val="8"/>
  </w:num>
  <w:num w:numId="5" w16cid:durableId="100729650">
    <w:abstractNumId w:val="9"/>
  </w:num>
  <w:num w:numId="6" w16cid:durableId="1002775939">
    <w:abstractNumId w:val="2"/>
  </w:num>
  <w:num w:numId="7" w16cid:durableId="1348485768">
    <w:abstractNumId w:val="4"/>
  </w:num>
  <w:num w:numId="8" w16cid:durableId="1661078450">
    <w:abstractNumId w:val="5"/>
  </w:num>
  <w:num w:numId="9" w16cid:durableId="1837376752">
    <w:abstractNumId w:val="0"/>
  </w:num>
  <w:num w:numId="10" w16cid:durableId="1677226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23"/>
    <w:rsid w:val="00092AF0"/>
    <w:rsid w:val="00096CD7"/>
    <w:rsid w:val="000D3F22"/>
    <w:rsid w:val="000E3B11"/>
    <w:rsid w:val="000F1522"/>
    <w:rsid w:val="00186FCF"/>
    <w:rsid w:val="002819EF"/>
    <w:rsid w:val="00443EED"/>
    <w:rsid w:val="00447F1D"/>
    <w:rsid w:val="005129E1"/>
    <w:rsid w:val="00563672"/>
    <w:rsid w:val="006D0DDD"/>
    <w:rsid w:val="00753723"/>
    <w:rsid w:val="0079766F"/>
    <w:rsid w:val="008B0A49"/>
    <w:rsid w:val="0093261A"/>
    <w:rsid w:val="009F5BD2"/>
    <w:rsid w:val="00A93591"/>
    <w:rsid w:val="00A976F0"/>
    <w:rsid w:val="00AA23A0"/>
    <w:rsid w:val="00AF2F9A"/>
    <w:rsid w:val="00B05BF8"/>
    <w:rsid w:val="00B511D2"/>
    <w:rsid w:val="00BE15FE"/>
    <w:rsid w:val="00CE6A4D"/>
    <w:rsid w:val="00E338CB"/>
    <w:rsid w:val="00E66C44"/>
    <w:rsid w:val="00E66C74"/>
    <w:rsid w:val="00EC0067"/>
    <w:rsid w:val="00EC214C"/>
    <w:rsid w:val="00F1339F"/>
    <w:rsid w:val="00F936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ACC0B"/>
  <w15:chartTrackingRefBased/>
  <w15:docId w15:val="{D79C4F1D-0398-4864-8FD1-8127E1F6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color w:val="000000" w:themeColor="text1"/>
        <w:sz w:val="24"/>
        <w:szCs w:val="24"/>
        <w:lang w:val="en-IE" w:eastAsia="en-US" w:bidi="ar-SA"/>
      </w:rPr>
    </w:rPrDefault>
    <w:pPrDefault>
      <w:pPr>
        <w:spacing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5BD2"/>
  </w:style>
  <w:style w:type="paragraph" w:styleId="Heading1">
    <w:name w:val="heading 1"/>
    <w:basedOn w:val="Normal"/>
    <w:next w:val="Normal"/>
    <w:link w:val="Heading1Char"/>
    <w:uiPriority w:val="9"/>
    <w:rsid w:val="009F5BD2"/>
    <w:pPr>
      <w:keepNext/>
      <w:keepLines/>
      <w:spacing w:before="240"/>
      <w:outlineLvl w:val="0"/>
    </w:pPr>
    <w:rPr>
      <w:rFonts w:asciiTheme="majorHAnsi" w:eastAsiaTheme="majorEastAsia" w:hAnsiTheme="majorHAnsi" w:cstheme="majorBidi"/>
      <w:color w:val="2B3A58" w:themeColor="accent1" w:themeShade="BF"/>
      <w:sz w:val="32"/>
      <w:szCs w:val="32"/>
    </w:rPr>
  </w:style>
  <w:style w:type="paragraph" w:styleId="Heading2">
    <w:name w:val="heading 2"/>
    <w:basedOn w:val="Normal"/>
    <w:next w:val="Normal"/>
    <w:link w:val="Heading2Char"/>
    <w:uiPriority w:val="9"/>
    <w:unhideWhenUsed/>
    <w:rsid w:val="009F5BD2"/>
    <w:pPr>
      <w:keepNext/>
      <w:keepLines/>
      <w:spacing w:before="40"/>
      <w:outlineLvl w:val="1"/>
    </w:pPr>
    <w:rPr>
      <w:rFonts w:asciiTheme="majorHAnsi" w:eastAsiaTheme="majorEastAsia" w:hAnsiTheme="majorHAnsi" w:cstheme="majorBidi"/>
      <w:color w:val="2B3A58" w:themeColor="accent1" w:themeShade="BF"/>
      <w:sz w:val="26"/>
      <w:szCs w:val="26"/>
    </w:rPr>
  </w:style>
  <w:style w:type="paragraph" w:styleId="Heading3">
    <w:name w:val="heading 3"/>
    <w:basedOn w:val="Normal"/>
    <w:next w:val="Normal"/>
    <w:link w:val="Heading3Char"/>
    <w:uiPriority w:val="9"/>
    <w:unhideWhenUsed/>
    <w:rsid w:val="009F5BD2"/>
    <w:pPr>
      <w:keepNext/>
      <w:keepLines/>
      <w:spacing w:before="40"/>
      <w:outlineLvl w:val="2"/>
    </w:pPr>
    <w:rPr>
      <w:rFonts w:asciiTheme="majorHAnsi" w:eastAsiaTheme="majorEastAsia" w:hAnsiTheme="majorHAnsi" w:cstheme="majorBidi"/>
      <w:color w:val="1D273B" w:themeColor="accent1" w:themeShade="7F"/>
    </w:rPr>
  </w:style>
  <w:style w:type="paragraph" w:styleId="Heading4">
    <w:name w:val="heading 4"/>
    <w:basedOn w:val="Normal"/>
    <w:next w:val="Normal"/>
    <w:link w:val="Heading4Char"/>
    <w:uiPriority w:val="9"/>
    <w:unhideWhenUsed/>
    <w:rsid w:val="009F5BD2"/>
    <w:pPr>
      <w:keepNext/>
      <w:keepLines/>
      <w:spacing w:before="40"/>
      <w:outlineLvl w:val="3"/>
    </w:pPr>
    <w:rPr>
      <w:rFonts w:asciiTheme="majorHAnsi" w:eastAsiaTheme="majorEastAsia" w:hAnsiTheme="majorHAnsi" w:cstheme="majorBidi"/>
      <w:i/>
      <w:iCs/>
      <w:color w:val="2B3A58" w:themeColor="accent1" w:themeShade="BF"/>
    </w:rPr>
  </w:style>
  <w:style w:type="paragraph" w:styleId="Heading5">
    <w:name w:val="heading 5"/>
    <w:basedOn w:val="Normal"/>
    <w:next w:val="Normal"/>
    <w:link w:val="Heading5Char"/>
    <w:uiPriority w:val="9"/>
    <w:unhideWhenUsed/>
    <w:rsid w:val="009F5BD2"/>
    <w:pPr>
      <w:keepNext/>
      <w:keepLines/>
      <w:spacing w:before="40"/>
      <w:outlineLvl w:val="4"/>
    </w:pPr>
    <w:rPr>
      <w:rFonts w:asciiTheme="majorHAnsi" w:eastAsiaTheme="majorEastAsia" w:hAnsiTheme="majorHAnsi" w:cstheme="majorBidi"/>
      <w:color w:val="2B3A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NSSO">
    <w:name w:val="No Spacing NSSO"/>
    <w:basedOn w:val="NoSpacing"/>
    <w:link w:val="NoSpacingNSSOChar"/>
    <w:qFormat/>
    <w:rsid w:val="009F5BD2"/>
    <w:pPr>
      <w:spacing w:line="360" w:lineRule="auto"/>
    </w:pPr>
    <w:rPr>
      <w:rFonts w:cs="Microsoft Sans Serif"/>
    </w:rPr>
  </w:style>
  <w:style w:type="character" w:customStyle="1" w:styleId="NoSpacingNSSOChar">
    <w:name w:val="No Spacing NSSO Char"/>
    <w:basedOn w:val="NoSpacingChar"/>
    <w:link w:val="NoSpacingNSSO"/>
    <w:rsid w:val="009F5BD2"/>
    <w:rPr>
      <w:rFonts w:cs="Microsoft Sans Serif"/>
    </w:rPr>
  </w:style>
  <w:style w:type="paragraph" w:styleId="NoSpacing">
    <w:name w:val="No Spacing"/>
    <w:link w:val="NoSpacingChar"/>
    <w:uiPriority w:val="1"/>
    <w:rsid w:val="009F5BD2"/>
    <w:pPr>
      <w:spacing w:line="240" w:lineRule="auto"/>
    </w:pPr>
  </w:style>
  <w:style w:type="paragraph" w:customStyle="1" w:styleId="NormalNSSO">
    <w:name w:val="Normal NSSO"/>
    <w:basedOn w:val="Normal"/>
    <w:link w:val="NormalNSSOChar"/>
    <w:qFormat/>
    <w:rsid w:val="009F5BD2"/>
    <w:pPr>
      <w:spacing w:line="360" w:lineRule="auto"/>
    </w:pPr>
    <w:rPr>
      <w:rFonts w:cs="Microsoft Sans Serif"/>
    </w:rPr>
  </w:style>
  <w:style w:type="character" w:customStyle="1" w:styleId="NormalNSSOChar">
    <w:name w:val="Normal NSSO Char"/>
    <w:basedOn w:val="DefaultParagraphFont"/>
    <w:link w:val="NormalNSSO"/>
    <w:rsid w:val="009F5BD2"/>
    <w:rPr>
      <w:rFonts w:cs="Microsoft Sans Serif"/>
    </w:rPr>
  </w:style>
  <w:style w:type="paragraph" w:customStyle="1" w:styleId="Heading1NSSO">
    <w:name w:val="Heading 1 NSSO"/>
    <w:basedOn w:val="Heading1"/>
    <w:link w:val="Heading1NSSOChar"/>
    <w:autoRedefine/>
    <w:qFormat/>
    <w:rsid w:val="00447F1D"/>
    <w:pPr>
      <w:spacing w:before="120" w:after="120"/>
    </w:pPr>
    <w:rPr>
      <w:rFonts w:ascii="Microsoft Sans Serif" w:hAnsi="Microsoft Sans Serif" w:cs="Microsoft Sans Serif"/>
      <w:color w:val="007787" w:themeColor="background2"/>
      <w:sz w:val="28"/>
    </w:rPr>
  </w:style>
  <w:style w:type="character" w:customStyle="1" w:styleId="Heading1NSSOChar">
    <w:name w:val="Heading 1 NSSO Char"/>
    <w:basedOn w:val="Heading1Char"/>
    <w:link w:val="Heading1NSSO"/>
    <w:rsid w:val="00447F1D"/>
    <w:rPr>
      <w:rFonts w:asciiTheme="majorHAnsi" w:eastAsiaTheme="majorEastAsia" w:hAnsiTheme="majorHAnsi" w:cs="Microsoft Sans Serif"/>
      <w:color w:val="007787" w:themeColor="background2"/>
      <w:sz w:val="28"/>
      <w:szCs w:val="32"/>
    </w:rPr>
  </w:style>
  <w:style w:type="character" w:customStyle="1" w:styleId="Heading1Char">
    <w:name w:val="Heading 1 Char"/>
    <w:basedOn w:val="DefaultParagraphFont"/>
    <w:link w:val="Heading1"/>
    <w:uiPriority w:val="9"/>
    <w:rsid w:val="009F5BD2"/>
    <w:rPr>
      <w:rFonts w:asciiTheme="majorHAnsi" w:eastAsiaTheme="majorEastAsia" w:hAnsiTheme="majorHAnsi" w:cstheme="majorBidi"/>
      <w:color w:val="2B3A58" w:themeColor="accent1" w:themeShade="BF"/>
      <w:sz w:val="32"/>
      <w:szCs w:val="32"/>
    </w:rPr>
  </w:style>
  <w:style w:type="paragraph" w:customStyle="1" w:styleId="Heading2NSSO">
    <w:name w:val="Heading 2 NSSO"/>
    <w:basedOn w:val="Heading2"/>
    <w:link w:val="Heading2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2NSSOChar">
    <w:name w:val="Heading 2 NSSO Char"/>
    <w:basedOn w:val="Heading2Char"/>
    <w:link w:val="Heading2NSSO"/>
    <w:rsid w:val="009F5BD2"/>
    <w:rPr>
      <w:rFonts w:asciiTheme="majorHAnsi" w:eastAsiaTheme="majorEastAsia" w:hAnsiTheme="majorHAnsi" w:cs="Microsoft Sans Serif"/>
      <w:color w:val="007787" w:themeColor="background2"/>
      <w:sz w:val="26"/>
      <w:szCs w:val="26"/>
    </w:rPr>
  </w:style>
  <w:style w:type="character" w:customStyle="1" w:styleId="Heading2Char">
    <w:name w:val="Heading 2 Char"/>
    <w:basedOn w:val="DefaultParagraphFont"/>
    <w:link w:val="Heading2"/>
    <w:uiPriority w:val="9"/>
    <w:rsid w:val="009F5BD2"/>
    <w:rPr>
      <w:rFonts w:asciiTheme="majorHAnsi" w:eastAsiaTheme="majorEastAsia" w:hAnsiTheme="majorHAnsi" w:cstheme="majorBidi"/>
      <w:color w:val="2B3A58" w:themeColor="accent1" w:themeShade="BF"/>
      <w:sz w:val="26"/>
      <w:szCs w:val="26"/>
    </w:rPr>
  </w:style>
  <w:style w:type="paragraph" w:customStyle="1" w:styleId="Heading3NSSO">
    <w:name w:val="Heading 3 NSSO"/>
    <w:basedOn w:val="Heading3"/>
    <w:link w:val="Heading3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3NSSOChar">
    <w:name w:val="Heading 3 NSSO Char"/>
    <w:basedOn w:val="Heading3Char"/>
    <w:link w:val="Heading3NSSO"/>
    <w:rsid w:val="009F5BD2"/>
    <w:rPr>
      <w:rFonts w:asciiTheme="majorHAnsi" w:eastAsiaTheme="majorEastAsia" w:hAnsiTheme="majorHAnsi" w:cs="Microsoft Sans Serif"/>
      <w:color w:val="007787" w:themeColor="background2"/>
      <w:sz w:val="24"/>
      <w:szCs w:val="24"/>
    </w:rPr>
  </w:style>
  <w:style w:type="character" w:customStyle="1" w:styleId="Heading3Char">
    <w:name w:val="Heading 3 Char"/>
    <w:basedOn w:val="DefaultParagraphFont"/>
    <w:link w:val="Heading3"/>
    <w:uiPriority w:val="9"/>
    <w:rsid w:val="009F5BD2"/>
    <w:rPr>
      <w:rFonts w:asciiTheme="majorHAnsi" w:eastAsiaTheme="majorEastAsia" w:hAnsiTheme="majorHAnsi" w:cstheme="majorBidi"/>
      <w:color w:val="1D273B" w:themeColor="accent1" w:themeShade="7F"/>
      <w:sz w:val="24"/>
      <w:szCs w:val="24"/>
    </w:rPr>
  </w:style>
  <w:style w:type="paragraph" w:customStyle="1" w:styleId="Heading4NSSO">
    <w:name w:val="Heading 4 NSSO"/>
    <w:basedOn w:val="Heading4"/>
    <w:link w:val="Heading4NSSOChar"/>
    <w:qFormat/>
    <w:rsid w:val="009F5BD2"/>
    <w:rPr>
      <w:rFonts w:ascii="Microsoft Sans Serif" w:hAnsi="Microsoft Sans Serif" w:cs="Microsoft Sans Serif"/>
      <w:color w:val="3A4F77" w:themeColor="accent1"/>
    </w:rPr>
  </w:style>
  <w:style w:type="character" w:customStyle="1" w:styleId="Heading4NSSOChar">
    <w:name w:val="Heading 4 NSSO Char"/>
    <w:basedOn w:val="Heading4Char"/>
    <w:link w:val="Heading4NSSO"/>
    <w:rsid w:val="009F5BD2"/>
    <w:rPr>
      <w:rFonts w:asciiTheme="majorHAnsi" w:eastAsiaTheme="majorEastAsia" w:hAnsiTheme="majorHAnsi" w:cs="Microsoft Sans Serif"/>
      <w:i/>
      <w:iCs/>
      <w:color w:val="3A4F77" w:themeColor="accent1"/>
    </w:rPr>
  </w:style>
  <w:style w:type="character" w:customStyle="1" w:styleId="Heading4Char">
    <w:name w:val="Heading 4 Char"/>
    <w:basedOn w:val="DefaultParagraphFont"/>
    <w:link w:val="Heading4"/>
    <w:uiPriority w:val="9"/>
    <w:rsid w:val="009F5BD2"/>
    <w:rPr>
      <w:rFonts w:asciiTheme="majorHAnsi" w:eastAsiaTheme="majorEastAsia" w:hAnsiTheme="majorHAnsi" w:cstheme="majorBidi"/>
      <w:i/>
      <w:iCs/>
      <w:color w:val="2B3A58" w:themeColor="accent1" w:themeShade="BF"/>
    </w:rPr>
  </w:style>
  <w:style w:type="paragraph" w:customStyle="1" w:styleId="Heading5NSSO">
    <w:name w:val="Heading 5 NSSO"/>
    <w:basedOn w:val="Heading5"/>
    <w:link w:val="Heading5NSSOChar"/>
    <w:qFormat/>
    <w:rsid w:val="009F5BD2"/>
    <w:rPr>
      <w:rFonts w:ascii="Microsoft Sans Serif" w:hAnsi="Microsoft Sans Serif" w:cs="Microsoft Sans Serif"/>
      <w:color w:val="3A4F77" w:themeColor="accent1"/>
    </w:rPr>
  </w:style>
  <w:style w:type="character" w:customStyle="1" w:styleId="Heading5NSSOChar">
    <w:name w:val="Heading 5 NSSO Char"/>
    <w:basedOn w:val="Heading5Char"/>
    <w:link w:val="Heading5NSSO"/>
    <w:rsid w:val="009F5BD2"/>
    <w:rPr>
      <w:rFonts w:asciiTheme="majorHAnsi" w:eastAsiaTheme="majorEastAsia" w:hAnsiTheme="majorHAnsi" w:cs="Microsoft Sans Serif"/>
      <w:color w:val="3A4F77" w:themeColor="accent1"/>
    </w:rPr>
  </w:style>
  <w:style w:type="character" w:customStyle="1" w:styleId="Heading5Char">
    <w:name w:val="Heading 5 Char"/>
    <w:basedOn w:val="DefaultParagraphFont"/>
    <w:link w:val="Heading5"/>
    <w:uiPriority w:val="9"/>
    <w:rsid w:val="009F5BD2"/>
    <w:rPr>
      <w:rFonts w:asciiTheme="majorHAnsi" w:eastAsiaTheme="majorEastAsia" w:hAnsiTheme="majorHAnsi" w:cstheme="majorBidi"/>
      <w:color w:val="2B3A58" w:themeColor="accent1" w:themeShade="BF"/>
    </w:rPr>
  </w:style>
  <w:style w:type="paragraph" w:customStyle="1" w:styleId="TitleNSSO">
    <w:name w:val="Title NSSO"/>
    <w:basedOn w:val="Title"/>
    <w:link w:val="TitleNSSOChar"/>
    <w:qFormat/>
    <w:rsid w:val="009F5BD2"/>
    <w:pPr>
      <w:spacing w:line="360" w:lineRule="auto"/>
    </w:pPr>
    <w:rPr>
      <w:rFonts w:ascii="Microsoft Sans Serif" w:hAnsi="Microsoft Sans Serif" w:cs="Microsoft Sans Serif"/>
      <w:color w:val="007787" w:themeColor="background2"/>
    </w:rPr>
  </w:style>
  <w:style w:type="character" w:customStyle="1" w:styleId="TitleNSSOChar">
    <w:name w:val="Title NSSO Char"/>
    <w:basedOn w:val="TitleChar"/>
    <w:link w:val="TitleNSSO"/>
    <w:rsid w:val="009F5BD2"/>
    <w:rPr>
      <w:rFonts w:asciiTheme="majorHAnsi" w:eastAsiaTheme="majorEastAsia" w:hAnsiTheme="majorHAnsi" w:cs="Microsoft Sans Serif"/>
      <w:color w:val="007787" w:themeColor="background2"/>
      <w:spacing w:val="-10"/>
      <w:kern w:val="28"/>
      <w:sz w:val="56"/>
      <w:szCs w:val="56"/>
    </w:rPr>
  </w:style>
  <w:style w:type="paragraph" w:styleId="Title">
    <w:name w:val="Title"/>
    <w:basedOn w:val="Normal"/>
    <w:next w:val="Normal"/>
    <w:link w:val="TitleChar"/>
    <w:uiPriority w:val="10"/>
    <w:rsid w:val="009F5BD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BD2"/>
    <w:rPr>
      <w:rFonts w:asciiTheme="majorHAnsi" w:eastAsiaTheme="majorEastAsia" w:hAnsiTheme="majorHAnsi" w:cstheme="majorBidi"/>
      <w:spacing w:val="-10"/>
      <w:kern w:val="28"/>
      <w:sz w:val="56"/>
      <w:szCs w:val="56"/>
    </w:rPr>
  </w:style>
  <w:style w:type="paragraph" w:customStyle="1" w:styleId="SubtitleNSSO">
    <w:name w:val="Subtitle NSSO"/>
    <w:basedOn w:val="Subtitle"/>
    <w:link w:val="SubtitleNSSOChar"/>
    <w:qFormat/>
    <w:rsid w:val="009F5BD2"/>
    <w:pPr>
      <w:spacing w:line="360" w:lineRule="auto"/>
    </w:pPr>
    <w:rPr>
      <w:rFonts w:cs="Microsoft Sans Serif"/>
      <w:color w:val="3A4F77" w:themeColor="accent1"/>
    </w:rPr>
  </w:style>
  <w:style w:type="character" w:customStyle="1" w:styleId="SubtitleNSSOChar">
    <w:name w:val="Subtitle NSSO Char"/>
    <w:basedOn w:val="SubtitleChar"/>
    <w:link w:val="SubtitleNSSO"/>
    <w:rsid w:val="009F5BD2"/>
    <w:rPr>
      <w:rFonts w:eastAsiaTheme="minorEastAsia" w:cs="Microsoft Sans Serif"/>
      <w:color w:val="3A4F77" w:themeColor="accent1"/>
      <w:spacing w:val="15"/>
    </w:rPr>
  </w:style>
  <w:style w:type="paragraph" w:styleId="Subtitle">
    <w:name w:val="Subtitle"/>
    <w:basedOn w:val="Normal"/>
    <w:next w:val="Normal"/>
    <w:link w:val="SubtitleChar"/>
    <w:uiPriority w:val="11"/>
    <w:rsid w:val="009F5B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5BD2"/>
    <w:rPr>
      <w:rFonts w:eastAsiaTheme="minorEastAsia"/>
      <w:color w:val="5A5A5A" w:themeColor="text1" w:themeTint="A5"/>
      <w:spacing w:val="15"/>
    </w:rPr>
  </w:style>
  <w:style w:type="paragraph" w:customStyle="1" w:styleId="SubtleEmphasisNSSO">
    <w:name w:val="Subtle Emphasis NSSO"/>
    <w:basedOn w:val="Normal"/>
    <w:link w:val="SubtleEmphasisNSSOChar"/>
    <w:qFormat/>
    <w:rsid w:val="009F5BD2"/>
    <w:pPr>
      <w:spacing w:line="360" w:lineRule="auto"/>
    </w:pPr>
    <w:rPr>
      <w:rFonts w:cs="Microsoft Sans Serif"/>
      <w:color w:val="3A4F77" w:themeColor="accent1"/>
    </w:rPr>
  </w:style>
  <w:style w:type="character" w:customStyle="1" w:styleId="SubtleEmphasisNSSOChar">
    <w:name w:val="Subtle Emphasis NSSO Char"/>
    <w:basedOn w:val="DefaultParagraphFont"/>
    <w:link w:val="SubtleEmphasisNSSO"/>
    <w:rsid w:val="009F5BD2"/>
    <w:rPr>
      <w:rFonts w:cs="Microsoft Sans Serif"/>
      <w:color w:val="3A4F77" w:themeColor="accent1"/>
    </w:rPr>
  </w:style>
  <w:style w:type="paragraph" w:customStyle="1" w:styleId="EmphasisNSSO">
    <w:name w:val="Emphasis NSSO"/>
    <w:basedOn w:val="Normal"/>
    <w:link w:val="EmphasisNSSOChar"/>
    <w:qFormat/>
    <w:rsid w:val="009F5BD2"/>
    <w:pPr>
      <w:spacing w:line="360" w:lineRule="auto"/>
    </w:pPr>
    <w:rPr>
      <w:rFonts w:cs="Microsoft Sans Serif"/>
      <w:b/>
      <w:color w:val="3A4F77" w:themeColor="accent1"/>
    </w:rPr>
  </w:style>
  <w:style w:type="character" w:customStyle="1" w:styleId="EmphasisNSSOChar">
    <w:name w:val="Emphasis NSSO Char"/>
    <w:basedOn w:val="DefaultParagraphFont"/>
    <w:link w:val="EmphasisNSSO"/>
    <w:rsid w:val="009F5BD2"/>
    <w:rPr>
      <w:rFonts w:cs="Microsoft Sans Serif"/>
      <w:b/>
      <w:color w:val="3A4F77" w:themeColor="accent1"/>
    </w:rPr>
  </w:style>
  <w:style w:type="paragraph" w:customStyle="1" w:styleId="IntenseEmphasisNSSO">
    <w:name w:val="Intense Emphasis NSSO"/>
    <w:basedOn w:val="Normal"/>
    <w:link w:val="IntenseEmphasisNSSOChar"/>
    <w:qFormat/>
    <w:rsid w:val="009F5BD2"/>
    <w:pPr>
      <w:spacing w:line="360" w:lineRule="auto"/>
    </w:pPr>
    <w:rPr>
      <w:rFonts w:cs="Microsoft Sans Serif"/>
      <w:b/>
      <w:color w:val="007787" w:themeColor="background2"/>
    </w:rPr>
  </w:style>
  <w:style w:type="character" w:customStyle="1" w:styleId="IntenseEmphasisNSSOChar">
    <w:name w:val="Intense Emphasis NSSO Char"/>
    <w:basedOn w:val="DefaultParagraphFont"/>
    <w:link w:val="IntenseEmphasisNSSO"/>
    <w:rsid w:val="009F5BD2"/>
    <w:rPr>
      <w:rFonts w:cs="Microsoft Sans Serif"/>
      <w:b/>
      <w:color w:val="007787" w:themeColor="background2"/>
    </w:rPr>
  </w:style>
  <w:style w:type="paragraph" w:customStyle="1" w:styleId="StrongNSSO">
    <w:name w:val="Strong NSSO"/>
    <w:basedOn w:val="Normal"/>
    <w:link w:val="StrongNSSOChar"/>
    <w:qFormat/>
    <w:rsid w:val="009F5BD2"/>
    <w:pPr>
      <w:spacing w:line="360" w:lineRule="auto"/>
    </w:pPr>
    <w:rPr>
      <w:rFonts w:cs="Microsoft Sans Serif"/>
    </w:rPr>
  </w:style>
  <w:style w:type="character" w:customStyle="1" w:styleId="StrongNSSOChar">
    <w:name w:val="Strong NSSO Char"/>
    <w:basedOn w:val="DefaultParagraphFont"/>
    <w:link w:val="StrongNSSO"/>
    <w:rsid w:val="009F5BD2"/>
    <w:rPr>
      <w:rFonts w:cs="Microsoft Sans Serif"/>
    </w:rPr>
  </w:style>
  <w:style w:type="paragraph" w:customStyle="1" w:styleId="QuoteNSSO">
    <w:name w:val="Quote NSSO"/>
    <w:basedOn w:val="Quote"/>
    <w:link w:val="QuoteNSSOChar"/>
    <w:qFormat/>
    <w:rsid w:val="009F5BD2"/>
    <w:pPr>
      <w:spacing w:before="0"/>
    </w:pPr>
    <w:rPr>
      <w:rFonts w:cs="Microsoft Sans Serif"/>
      <w:color w:val="7B7296" w:themeColor="accent5"/>
    </w:rPr>
  </w:style>
  <w:style w:type="character" w:customStyle="1" w:styleId="QuoteNSSOChar">
    <w:name w:val="Quote NSSO Char"/>
    <w:basedOn w:val="QuoteChar"/>
    <w:link w:val="QuoteNSSO"/>
    <w:rsid w:val="009F5BD2"/>
    <w:rPr>
      <w:rFonts w:cs="Microsoft Sans Serif"/>
      <w:i/>
      <w:iCs/>
      <w:color w:val="7B7296" w:themeColor="accent5"/>
    </w:rPr>
  </w:style>
  <w:style w:type="paragraph" w:styleId="Quote">
    <w:name w:val="Quote"/>
    <w:basedOn w:val="Normal"/>
    <w:next w:val="Normal"/>
    <w:link w:val="QuoteChar"/>
    <w:uiPriority w:val="29"/>
    <w:rsid w:val="009F5B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5BD2"/>
    <w:rPr>
      <w:i/>
      <w:iCs/>
      <w:color w:val="404040" w:themeColor="text1" w:themeTint="BF"/>
    </w:rPr>
  </w:style>
  <w:style w:type="paragraph" w:customStyle="1" w:styleId="IntenseQuoteNSSO">
    <w:name w:val="Intense Quote NSSO"/>
    <w:basedOn w:val="IntenseQuote"/>
    <w:link w:val="IntenseQuoteNSSOChar"/>
    <w:qFormat/>
    <w:rsid w:val="009F5BD2"/>
    <w:pPr>
      <w:spacing w:before="0" w:after="0"/>
    </w:pPr>
    <w:rPr>
      <w:rFonts w:cs="Microsoft Sans Serif"/>
      <w:color w:val="7B7296" w:themeColor="accent5"/>
    </w:rPr>
  </w:style>
  <w:style w:type="character" w:customStyle="1" w:styleId="IntenseQuoteNSSOChar">
    <w:name w:val="Intense Quote NSSO Char"/>
    <w:basedOn w:val="IntenseQuoteChar"/>
    <w:link w:val="IntenseQuoteNSSO"/>
    <w:rsid w:val="009F5BD2"/>
    <w:rPr>
      <w:rFonts w:cs="Microsoft Sans Serif"/>
      <w:i/>
      <w:iCs/>
      <w:color w:val="7B7296" w:themeColor="accent5"/>
    </w:rPr>
  </w:style>
  <w:style w:type="paragraph" w:styleId="IntenseQuote">
    <w:name w:val="Intense Quote"/>
    <w:basedOn w:val="Normal"/>
    <w:next w:val="Normal"/>
    <w:link w:val="IntenseQuoteChar"/>
    <w:uiPriority w:val="30"/>
    <w:rsid w:val="009F5BD2"/>
    <w:pPr>
      <w:pBdr>
        <w:top w:val="single" w:sz="4" w:space="10" w:color="3A4F77" w:themeColor="accent1"/>
        <w:bottom w:val="single" w:sz="4" w:space="10" w:color="3A4F77" w:themeColor="accent1"/>
      </w:pBdr>
      <w:spacing w:before="360" w:after="360"/>
      <w:ind w:left="864" w:right="864"/>
      <w:jc w:val="center"/>
    </w:pPr>
    <w:rPr>
      <w:i/>
      <w:iCs/>
      <w:color w:val="3A4F77" w:themeColor="accent1"/>
    </w:rPr>
  </w:style>
  <w:style w:type="character" w:customStyle="1" w:styleId="IntenseQuoteChar">
    <w:name w:val="Intense Quote Char"/>
    <w:basedOn w:val="DefaultParagraphFont"/>
    <w:link w:val="IntenseQuote"/>
    <w:uiPriority w:val="30"/>
    <w:rsid w:val="009F5BD2"/>
    <w:rPr>
      <w:i/>
      <w:iCs/>
      <w:color w:val="3A4F77" w:themeColor="accent1"/>
    </w:rPr>
  </w:style>
  <w:style w:type="paragraph" w:customStyle="1" w:styleId="SubtleReferenceNSSO">
    <w:name w:val="Subtle Reference NSSO"/>
    <w:basedOn w:val="Normal"/>
    <w:link w:val="SubtleReferenceNSSOChar"/>
    <w:qFormat/>
    <w:rsid w:val="009F5BD2"/>
    <w:pPr>
      <w:spacing w:line="360" w:lineRule="auto"/>
    </w:pPr>
    <w:rPr>
      <w:rFonts w:cs="Microsoft Sans Serif"/>
      <w:color w:val="3A4F77" w:themeColor="accent1"/>
    </w:rPr>
  </w:style>
  <w:style w:type="character" w:customStyle="1" w:styleId="SubtleReferenceNSSOChar">
    <w:name w:val="Subtle Reference NSSO Char"/>
    <w:basedOn w:val="DefaultParagraphFont"/>
    <w:link w:val="SubtleReferenceNSSO"/>
    <w:rsid w:val="009F5BD2"/>
    <w:rPr>
      <w:rFonts w:cs="Microsoft Sans Serif"/>
      <w:color w:val="3A4F77" w:themeColor="accent1"/>
    </w:rPr>
  </w:style>
  <w:style w:type="paragraph" w:customStyle="1" w:styleId="IntenseReferenceNSSO">
    <w:name w:val="Intense Reference NSSO"/>
    <w:basedOn w:val="Normal"/>
    <w:link w:val="IntenseReferenceNSSOChar"/>
    <w:qFormat/>
    <w:rsid w:val="009F5BD2"/>
    <w:pPr>
      <w:spacing w:line="360" w:lineRule="auto"/>
    </w:pPr>
    <w:rPr>
      <w:rFonts w:cs="Microsoft Sans Serif"/>
      <w:color w:val="3A4F77" w:themeColor="accent1"/>
    </w:rPr>
  </w:style>
  <w:style w:type="character" w:customStyle="1" w:styleId="IntenseReferenceNSSOChar">
    <w:name w:val="Intense Reference NSSO Char"/>
    <w:basedOn w:val="DefaultParagraphFont"/>
    <w:link w:val="IntenseReferenceNSSO"/>
    <w:rsid w:val="009F5BD2"/>
    <w:rPr>
      <w:rFonts w:cs="Microsoft Sans Serif"/>
      <w:color w:val="3A4F77" w:themeColor="accent1"/>
    </w:rPr>
  </w:style>
  <w:style w:type="paragraph" w:customStyle="1" w:styleId="BookTitleNSSO">
    <w:name w:val="Book Title NSSO"/>
    <w:basedOn w:val="Normal"/>
    <w:link w:val="BookTitleNSSOChar"/>
    <w:rsid w:val="009F5BD2"/>
    <w:pPr>
      <w:spacing w:line="360" w:lineRule="auto"/>
    </w:pPr>
    <w:rPr>
      <w:rFonts w:cs="Microsoft Sans Serif"/>
    </w:rPr>
  </w:style>
  <w:style w:type="character" w:customStyle="1" w:styleId="BookTitleNSSOChar">
    <w:name w:val="Book Title NSSO Char"/>
    <w:basedOn w:val="DefaultParagraphFont"/>
    <w:link w:val="BookTitleNSSO"/>
    <w:rsid w:val="009F5BD2"/>
    <w:rPr>
      <w:rFonts w:cs="Microsoft Sans Serif"/>
    </w:rPr>
  </w:style>
  <w:style w:type="paragraph" w:customStyle="1" w:styleId="ListParagraphNSSO">
    <w:name w:val="List Paragraph NSSO"/>
    <w:basedOn w:val="ListParagraph"/>
    <w:link w:val="ListParagraphNSSOChar"/>
    <w:qFormat/>
    <w:rsid w:val="009F5BD2"/>
    <w:pPr>
      <w:spacing w:line="360" w:lineRule="auto"/>
    </w:pPr>
    <w:rPr>
      <w:rFonts w:cs="Microsoft Sans Serif"/>
    </w:rPr>
  </w:style>
  <w:style w:type="character" w:customStyle="1" w:styleId="ListParagraphNSSOChar">
    <w:name w:val="List Paragraph NSSO Char"/>
    <w:basedOn w:val="ListParagraphChar"/>
    <w:link w:val="ListParagraphNSSO"/>
    <w:rsid w:val="009F5BD2"/>
    <w:rPr>
      <w:rFonts w:cs="Microsoft Sans Serif"/>
    </w:rPr>
  </w:style>
  <w:style w:type="paragraph" w:styleId="ListParagraph">
    <w:name w:val="List Paragraph"/>
    <w:basedOn w:val="Normal"/>
    <w:link w:val="ListParagraphChar"/>
    <w:uiPriority w:val="34"/>
    <w:rsid w:val="009F5BD2"/>
    <w:pPr>
      <w:ind w:left="720"/>
      <w:contextualSpacing/>
    </w:pPr>
  </w:style>
  <w:style w:type="paragraph" w:styleId="Header">
    <w:name w:val="header"/>
    <w:basedOn w:val="Normal"/>
    <w:link w:val="HeaderChar"/>
    <w:uiPriority w:val="99"/>
    <w:unhideWhenUsed/>
    <w:rsid w:val="009F5BD2"/>
    <w:pPr>
      <w:tabs>
        <w:tab w:val="center" w:pos="4513"/>
        <w:tab w:val="right" w:pos="9026"/>
      </w:tabs>
      <w:spacing w:line="240" w:lineRule="auto"/>
    </w:pPr>
  </w:style>
  <w:style w:type="character" w:customStyle="1" w:styleId="HeaderChar">
    <w:name w:val="Header Char"/>
    <w:basedOn w:val="DefaultParagraphFont"/>
    <w:link w:val="Header"/>
    <w:uiPriority w:val="99"/>
    <w:rsid w:val="009F5BD2"/>
  </w:style>
  <w:style w:type="paragraph" w:styleId="Footer">
    <w:name w:val="footer"/>
    <w:basedOn w:val="Normal"/>
    <w:link w:val="FooterChar"/>
    <w:uiPriority w:val="99"/>
    <w:unhideWhenUsed/>
    <w:rsid w:val="009F5BD2"/>
    <w:pPr>
      <w:tabs>
        <w:tab w:val="center" w:pos="4513"/>
        <w:tab w:val="right" w:pos="9026"/>
      </w:tabs>
      <w:spacing w:line="240" w:lineRule="auto"/>
    </w:pPr>
  </w:style>
  <w:style w:type="character" w:customStyle="1" w:styleId="FooterChar">
    <w:name w:val="Footer Char"/>
    <w:basedOn w:val="DefaultParagraphFont"/>
    <w:link w:val="Footer"/>
    <w:uiPriority w:val="99"/>
    <w:rsid w:val="009F5BD2"/>
  </w:style>
  <w:style w:type="character" w:styleId="Strong">
    <w:name w:val="Strong"/>
    <w:basedOn w:val="DefaultParagraphFont"/>
    <w:uiPriority w:val="22"/>
    <w:rsid w:val="009F5BD2"/>
    <w:rPr>
      <w:b/>
      <w:bCs/>
    </w:rPr>
  </w:style>
  <w:style w:type="character" w:styleId="Emphasis">
    <w:name w:val="Emphasis"/>
    <w:basedOn w:val="DefaultParagraphFont"/>
    <w:uiPriority w:val="20"/>
    <w:rsid w:val="009F5BD2"/>
    <w:rPr>
      <w:i/>
      <w:iCs/>
    </w:rPr>
  </w:style>
  <w:style w:type="character" w:customStyle="1" w:styleId="NoSpacingChar">
    <w:name w:val="No Spacing Char"/>
    <w:basedOn w:val="DefaultParagraphFont"/>
    <w:link w:val="NoSpacing"/>
    <w:uiPriority w:val="1"/>
    <w:rsid w:val="009F5BD2"/>
  </w:style>
  <w:style w:type="character" w:customStyle="1" w:styleId="ListParagraphChar">
    <w:name w:val="List Paragraph Char"/>
    <w:basedOn w:val="DefaultParagraphFont"/>
    <w:link w:val="ListParagraph"/>
    <w:uiPriority w:val="34"/>
    <w:rsid w:val="009F5BD2"/>
  </w:style>
  <w:style w:type="character" w:styleId="SubtleEmphasis">
    <w:name w:val="Subtle Emphasis"/>
    <w:basedOn w:val="DefaultParagraphFont"/>
    <w:uiPriority w:val="19"/>
    <w:rsid w:val="009F5BD2"/>
    <w:rPr>
      <w:i/>
      <w:iCs/>
      <w:color w:val="404040" w:themeColor="text1" w:themeTint="BF"/>
    </w:rPr>
  </w:style>
  <w:style w:type="character" w:styleId="IntenseEmphasis">
    <w:name w:val="Intense Emphasis"/>
    <w:basedOn w:val="DefaultParagraphFont"/>
    <w:uiPriority w:val="21"/>
    <w:rsid w:val="009F5BD2"/>
    <w:rPr>
      <w:i/>
      <w:iCs/>
      <w:color w:val="3A4F77" w:themeColor="accent1"/>
    </w:rPr>
  </w:style>
  <w:style w:type="character" w:styleId="SubtleReference">
    <w:name w:val="Subtle Reference"/>
    <w:basedOn w:val="DefaultParagraphFont"/>
    <w:uiPriority w:val="31"/>
    <w:rsid w:val="009F5BD2"/>
    <w:rPr>
      <w:smallCaps/>
      <w:color w:val="5A5A5A" w:themeColor="text1" w:themeTint="A5"/>
    </w:rPr>
  </w:style>
  <w:style w:type="character" w:styleId="IntenseReference">
    <w:name w:val="Intense Reference"/>
    <w:basedOn w:val="DefaultParagraphFont"/>
    <w:uiPriority w:val="32"/>
    <w:rsid w:val="009F5BD2"/>
    <w:rPr>
      <w:b/>
      <w:bCs/>
      <w:smallCaps/>
      <w:color w:val="3A4F77" w:themeColor="accent1"/>
      <w:spacing w:val="5"/>
    </w:rPr>
  </w:style>
  <w:style w:type="character" w:styleId="BookTitle">
    <w:name w:val="Book Title"/>
    <w:basedOn w:val="DefaultParagraphFont"/>
    <w:uiPriority w:val="33"/>
    <w:rsid w:val="009F5BD2"/>
    <w:rPr>
      <w:b/>
      <w:bCs/>
      <w:i/>
      <w:iCs/>
      <w:spacing w:val="5"/>
    </w:rPr>
  </w:style>
  <w:style w:type="character" w:styleId="Hyperlink">
    <w:name w:val="Hyperlink"/>
    <w:basedOn w:val="DefaultParagraphFont"/>
    <w:uiPriority w:val="99"/>
    <w:unhideWhenUsed/>
    <w:rsid w:val="00753723"/>
    <w:rPr>
      <w:color w:val="558BC0" w:themeColor="hyperlink"/>
      <w:u w:val="single"/>
    </w:rPr>
  </w:style>
  <w:style w:type="paragraph" w:styleId="TOCHeading">
    <w:name w:val="TOC Heading"/>
    <w:basedOn w:val="Heading1"/>
    <w:next w:val="Normal"/>
    <w:uiPriority w:val="39"/>
    <w:unhideWhenUsed/>
    <w:qFormat/>
    <w:rsid w:val="00A93591"/>
    <w:pPr>
      <w:outlineLvl w:val="9"/>
    </w:pPr>
    <w:rPr>
      <w:lang w:val="en-US"/>
    </w:rPr>
  </w:style>
  <w:style w:type="paragraph" w:styleId="TOC1">
    <w:name w:val="toc 1"/>
    <w:basedOn w:val="Normal"/>
    <w:next w:val="Normal"/>
    <w:autoRedefine/>
    <w:uiPriority w:val="39"/>
    <w:unhideWhenUsed/>
    <w:rsid w:val="00A9359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ds@nsso.gov.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ds@nsso.gov.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ds@nsso.gov.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mds@nsso.gov.ie" TargetMode="External"/><Relationship Id="rId4" Type="http://schemas.openxmlformats.org/officeDocument/2006/relationships/settings" Target="settings.xml"/><Relationship Id="rId9" Type="http://schemas.openxmlformats.org/officeDocument/2006/relationships/hyperlink" Target="mailto:pmds@nsso.gov.i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sso.gov.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SO">
      <a:dk1>
        <a:sysClr val="windowText" lastClr="000000"/>
      </a:dk1>
      <a:lt1>
        <a:srgbClr val="E5EAEC"/>
      </a:lt1>
      <a:dk2>
        <a:srgbClr val="0095D4"/>
      </a:dk2>
      <a:lt2>
        <a:srgbClr val="007787"/>
      </a:lt2>
      <a:accent1>
        <a:srgbClr val="3A4F77"/>
      </a:accent1>
      <a:accent2>
        <a:srgbClr val="D4D074"/>
      </a:accent2>
      <a:accent3>
        <a:srgbClr val="A7AEB2"/>
      </a:accent3>
      <a:accent4>
        <a:srgbClr val="C7017F"/>
      </a:accent4>
      <a:accent5>
        <a:srgbClr val="7B7296"/>
      </a:accent5>
      <a:accent6>
        <a:srgbClr val="BABF1B"/>
      </a:accent6>
      <a:hlink>
        <a:srgbClr val="558BC0"/>
      </a:hlink>
      <a:folHlink>
        <a:srgbClr val="231A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E0BE7-A459-4832-BD3F-FF03E42A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Grant (NSSO)</dc:creator>
  <cp:keywords/>
  <dc:description/>
  <cp:lastModifiedBy>EOGHAN FITZGERALD</cp:lastModifiedBy>
  <cp:revision>9</cp:revision>
  <dcterms:created xsi:type="dcterms:W3CDTF">2021-08-24T15:01:00Z</dcterms:created>
  <dcterms:modified xsi:type="dcterms:W3CDTF">2023-02-17T11:09:00Z</dcterms:modified>
</cp:coreProperties>
</file>